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E5C10" w14:textId="4E689684" w:rsidR="00AB695A" w:rsidRPr="00A95AFB" w:rsidRDefault="0040055E" w:rsidP="00DC09A8">
      <w:pPr>
        <w:widowControl w:val="0"/>
        <w:autoSpaceDE w:val="0"/>
        <w:autoSpaceDN w:val="0"/>
        <w:adjustRightInd w:val="0"/>
        <w:ind w:right="48"/>
        <w:jc w:val="both"/>
        <w:rPr>
          <w:rFonts w:ascii="Neue Haas Grotesk Text Pro" w:hAnsi="Neue Haas Grotesk Text Pro"/>
          <w:color w:val="000000"/>
        </w:rPr>
      </w:pPr>
      <w:r w:rsidRPr="0040055E">
        <w:rPr>
          <w:rFonts w:ascii="Neue Haas Grotesk Text Pro" w:hAnsi="Neue Haas Grotesk Text Pro"/>
          <w:color w:val="000000"/>
        </w:rPr>
        <w:t>1</w:t>
      </w:r>
      <w:r w:rsidR="007F2783">
        <w:rPr>
          <w:rFonts w:ascii="Neue Haas Grotesk Text Pro" w:hAnsi="Neue Haas Grotesk Text Pro"/>
          <w:color w:val="000000"/>
        </w:rPr>
        <w:t>1</w:t>
      </w:r>
      <w:r w:rsidRPr="0040055E">
        <w:rPr>
          <w:rFonts w:ascii="Neue Haas Grotesk Text Pro" w:hAnsi="Neue Haas Grotesk Text Pro"/>
          <w:color w:val="000000"/>
        </w:rPr>
        <w:t xml:space="preserve"> </w:t>
      </w:r>
      <w:r w:rsidR="007F2783">
        <w:rPr>
          <w:rFonts w:ascii="Neue Haas Grotesk Text Pro" w:hAnsi="Neue Haas Grotesk Text Pro"/>
          <w:color w:val="000000"/>
        </w:rPr>
        <w:t>August</w:t>
      </w:r>
      <w:r w:rsidRPr="0040055E">
        <w:rPr>
          <w:rFonts w:ascii="Neue Haas Grotesk Text Pro" w:hAnsi="Neue Haas Grotesk Text Pro"/>
          <w:color w:val="000000"/>
        </w:rPr>
        <w:t xml:space="preserve"> 2025</w:t>
      </w:r>
    </w:p>
    <w:p w14:paraId="0D3E439D" w14:textId="77777777" w:rsidR="000E1D73" w:rsidRDefault="000E1D73" w:rsidP="000E74F2">
      <w:pPr>
        <w:pStyle w:val="StandardWeb"/>
        <w:spacing w:line="276" w:lineRule="auto"/>
        <w:rPr>
          <w:rFonts w:ascii="Neue Haas Grotesk Text Pro" w:eastAsia="MS Mincho" w:hAnsi="Neue Haas Grotesk Text Pro"/>
          <w:b/>
          <w:bCs/>
          <w:color w:val="000000"/>
        </w:rPr>
      </w:pPr>
      <w:r w:rsidRPr="000E1D73">
        <w:rPr>
          <w:rFonts w:ascii="Neue Haas Grotesk Text Pro" w:eastAsia="MS Mincho" w:hAnsi="Neue Haas Grotesk Text Pro"/>
          <w:b/>
          <w:bCs/>
          <w:color w:val="000000"/>
        </w:rPr>
        <w:t xml:space="preserve">uvex </w:t>
      </w:r>
      <w:proofErr w:type="spellStart"/>
      <w:r w:rsidRPr="000E1D73">
        <w:rPr>
          <w:rFonts w:ascii="Neue Haas Grotesk Text Pro" w:eastAsia="MS Mincho" w:hAnsi="Neue Haas Grotesk Text Pro"/>
          <w:b/>
          <w:bCs/>
          <w:color w:val="000000"/>
        </w:rPr>
        <w:t>sportstyle</w:t>
      </w:r>
      <w:proofErr w:type="spellEnd"/>
      <w:r w:rsidRPr="000E1D73">
        <w:rPr>
          <w:rFonts w:ascii="Neue Haas Grotesk Text Pro" w:eastAsia="MS Mincho" w:hAnsi="Neue Haas Grotesk Text Pro"/>
          <w:b/>
          <w:bCs/>
          <w:color w:val="000000"/>
        </w:rPr>
        <w:t xml:space="preserve"> RXs 4303 awarded as Red Dot Winner 2025</w:t>
      </w:r>
    </w:p>
    <w:p w14:paraId="143D75BA" w14:textId="7BCEF742" w:rsidR="007F2783" w:rsidRDefault="007F2783" w:rsidP="007F2783">
      <w:pPr>
        <w:pStyle w:val="StandardWeb"/>
        <w:spacing w:line="276" w:lineRule="auto"/>
        <w:rPr>
          <w:rFonts w:ascii="Neue Haas Grotesk Text Pro" w:hAnsi="Neue Haas Grotesk Text Pro" w:cs="Arial"/>
          <w:b/>
          <w:bCs/>
          <w:color w:val="000000" w:themeColor="text1"/>
          <w:lang w:val="en-US"/>
        </w:rPr>
      </w:pPr>
      <w:r w:rsidRPr="007F2783">
        <w:rPr>
          <w:rFonts w:ascii="Neue Haas Grotesk Text Pro" w:hAnsi="Neue Haas Grotesk Text Pro" w:cs="Arial"/>
          <w:b/>
          <w:bCs/>
          <w:color w:val="000000" w:themeColor="text1"/>
        </w:rPr>
        <w:t xml:space="preserve">Another award for uvex safety: The uvex </w:t>
      </w:r>
      <w:proofErr w:type="spellStart"/>
      <w:r w:rsidRPr="007F2783">
        <w:rPr>
          <w:rFonts w:ascii="Neue Haas Grotesk Text Pro" w:hAnsi="Neue Haas Grotesk Text Pro" w:cs="Arial"/>
          <w:b/>
          <w:bCs/>
          <w:color w:val="000000" w:themeColor="text1"/>
        </w:rPr>
        <w:t>sportstyle</w:t>
      </w:r>
      <w:proofErr w:type="spellEnd"/>
      <w:r w:rsidRPr="007F2783">
        <w:rPr>
          <w:rFonts w:ascii="Neue Haas Grotesk Text Pro" w:hAnsi="Neue Haas Grotesk Text Pro" w:cs="Arial"/>
          <w:b/>
          <w:bCs/>
          <w:color w:val="000000" w:themeColor="text1"/>
        </w:rPr>
        <w:t xml:space="preserve"> RXs 4303, which can be customized to individual visual needs, has received the prestigious Red Dot Award in the Product Design category.</w:t>
      </w:r>
      <w:r w:rsidRPr="007F2783">
        <w:rPr>
          <w:rFonts w:ascii="Neue Haas Grotesk Text Pro" w:hAnsi="Neue Haas Grotesk Text Pro" w:cs="Arial"/>
          <w:b/>
          <w:bCs/>
          <w:color w:val="000000" w:themeColor="text1"/>
          <w:lang w:val="en-US"/>
        </w:rPr>
        <w:t xml:space="preserve"> </w:t>
      </w:r>
    </w:p>
    <w:p w14:paraId="6AB1D739" w14:textId="2C8C894B" w:rsidR="007F2783" w:rsidRPr="007F2783" w:rsidRDefault="007F2783" w:rsidP="007F2783">
      <w:pPr>
        <w:pStyle w:val="StandardWeb"/>
        <w:spacing w:line="276" w:lineRule="auto"/>
        <w:rPr>
          <w:rFonts w:ascii="Neue Haas Grotesk Text Pro" w:hAnsi="Neue Haas Grotesk Text Pro" w:cs="Arial"/>
          <w:color w:val="000000" w:themeColor="text1"/>
          <w:lang w:val="en-US"/>
        </w:rPr>
      </w:pPr>
      <w:r w:rsidRPr="007F2783">
        <w:rPr>
          <w:rFonts w:ascii="Neue Haas Grotesk Text Pro" w:hAnsi="Neue Haas Grotesk Text Pro" w:cs="Arial"/>
          <w:color w:val="000000" w:themeColor="text1"/>
          <w:lang w:val="en-US"/>
        </w:rPr>
        <w:t xml:space="preserve">“High performance, ultra lightweight” – this is how the German company uvex describes its new shield-style RXs 4303 eyewear, perfectly capturing the essence of this new highlight product. The rimless model impresses with an unrestricted field of vision, a shatterproof plastic frame, adjustable soft nose pads and </w:t>
      </w:r>
      <w:r>
        <w:rPr>
          <w:rFonts w:ascii="Neue Haas Grotesk Text Pro" w:hAnsi="Neue Haas Grotesk Text Pro" w:cs="Arial"/>
          <w:color w:val="000000" w:themeColor="text1"/>
          <w:lang w:val="en-US"/>
        </w:rPr>
        <w:t>non</w:t>
      </w:r>
      <w:r w:rsidRPr="007F2783">
        <w:rPr>
          <w:rFonts w:ascii="Neue Haas Grotesk Text Pro" w:hAnsi="Neue Haas Grotesk Text Pro" w:cs="Arial"/>
          <w:color w:val="000000" w:themeColor="text1"/>
          <w:lang w:val="en-US"/>
        </w:rPr>
        <w:t xml:space="preserve">-slip </w:t>
      </w:r>
      <w:r>
        <w:rPr>
          <w:rFonts w:ascii="Neue Haas Grotesk Text Pro" w:hAnsi="Neue Haas Grotesk Text Pro" w:cs="Arial"/>
          <w:color w:val="000000" w:themeColor="text1"/>
          <w:lang w:val="en-US"/>
        </w:rPr>
        <w:t>sidearms</w:t>
      </w:r>
      <w:r w:rsidRPr="007F2783">
        <w:rPr>
          <w:rFonts w:ascii="Neue Haas Grotesk Text Pro" w:hAnsi="Neue Haas Grotesk Text Pro" w:cs="Arial"/>
          <w:color w:val="000000" w:themeColor="text1"/>
          <w:lang w:val="en-US"/>
        </w:rPr>
        <w:t xml:space="preserve">. The seamless tinting of the uvex </w:t>
      </w:r>
      <w:proofErr w:type="spellStart"/>
      <w:r w:rsidRPr="007F2783">
        <w:rPr>
          <w:rFonts w:ascii="Neue Haas Grotesk Text Pro" w:hAnsi="Neue Haas Grotesk Text Pro" w:cs="Arial"/>
          <w:color w:val="000000" w:themeColor="text1"/>
          <w:lang w:val="en-US"/>
        </w:rPr>
        <w:t>variomatic</w:t>
      </w:r>
      <w:proofErr w:type="spellEnd"/>
      <w:r w:rsidRPr="007F2783">
        <w:rPr>
          <w:rFonts w:ascii="Neue Haas Grotesk Text Pro" w:hAnsi="Neue Haas Grotesk Text Pro" w:cs="Arial"/>
          <w:color w:val="000000" w:themeColor="text1"/>
          <w:lang w:val="en-US"/>
        </w:rPr>
        <w:t>® technology and its lightweight design make it the ideal companion for a wide range of sports.</w:t>
      </w:r>
    </w:p>
    <w:p w14:paraId="439AA084" w14:textId="77777777" w:rsidR="007F2783" w:rsidRPr="007F2783" w:rsidRDefault="007F2783" w:rsidP="007F2783">
      <w:pPr>
        <w:pStyle w:val="StandardWeb"/>
        <w:spacing w:line="276" w:lineRule="auto"/>
        <w:rPr>
          <w:rFonts w:ascii="Neue Haas Grotesk Text Pro" w:hAnsi="Neue Haas Grotesk Text Pro" w:cs="Arial"/>
          <w:color w:val="000000" w:themeColor="text1"/>
          <w:lang w:val="en-US"/>
        </w:rPr>
      </w:pPr>
      <w:r w:rsidRPr="007F2783">
        <w:rPr>
          <w:rFonts w:ascii="Neue Haas Grotesk Text Pro" w:hAnsi="Neue Haas Grotesk Text Pro" w:cs="Arial"/>
          <w:color w:val="000000" w:themeColor="text1"/>
          <w:lang w:val="en-US"/>
        </w:rPr>
        <w:t xml:space="preserve">Like all models in the uvex </w:t>
      </w:r>
      <w:proofErr w:type="spellStart"/>
      <w:r w:rsidRPr="007F2783">
        <w:rPr>
          <w:rFonts w:ascii="Neue Haas Grotesk Text Pro" w:hAnsi="Neue Haas Grotesk Text Pro" w:cs="Arial"/>
          <w:color w:val="000000" w:themeColor="text1"/>
          <w:lang w:val="en-US"/>
        </w:rPr>
        <w:t>sportstyle</w:t>
      </w:r>
      <w:proofErr w:type="spellEnd"/>
      <w:r w:rsidRPr="007F2783">
        <w:rPr>
          <w:rFonts w:ascii="Neue Haas Grotesk Text Pro" w:hAnsi="Neue Haas Grotesk Text Pro" w:cs="Arial"/>
          <w:color w:val="000000" w:themeColor="text1"/>
          <w:lang w:val="en-US"/>
        </w:rPr>
        <w:t xml:space="preserve"> series, the RXs 4303 can be individually adapted to the wearer’s prescription. Thanks to uvex </w:t>
      </w:r>
      <w:proofErr w:type="spellStart"/>
      <w:r w:rsidRPr="007F2783">
        <w:rPr>
          <w:rFonts w:ascii="Neue Haas Grotesk Text Pro" w:hAnsi="Neue Haas Grotesk Text Pro" w:cs="Arial"/>
          <w:color w:val="000000" w:themeColor="text1"/>
          <w:lang w:val="en-US"/>
        </w:rPr>
        <w:t>clipnetic</w:t>
      </w:r>
      <w:proofErr w:type="spellEnd"/>
      <w:r w:rsidRPr="007F2783">
        <w:rPr>
          <w:rFonts w:ascii="Neue Haas Grotesk Text Pro" w:hAnsi="Neue Haas Grotesk Text Pro" w:cs="Arial"/>
          <w:color w:val="000000" w:themeColor="text1"/>
          <w:lang w:val="en-US"/>
        </w:rPr>
        <w:t xml:space="preserve"> technology, the correction insert can be attached in seconds.</w:t>
      </w:r>
    </w:p>
    <w:p w14:paraId="1E0CB6A1" w14:textId="77777777" w:rsidR="007F2783" w:rsidRPr="007F2783" w:rsidRDefault="007F2783" w:rsidP="007F2783">
      <w:pPr>
        <w:pStyle w:val="StandardWeb"/>
        <w:spacing w:line="276" w:lineRule="auto"/>
        <w:rPr>
          <w:rFonts w:ascii="Neue Haas Grotesk Text Pro" w:hAnsi="Neue Haas Grotesk Text Pro" w:cs="Arial"/>
          <w:color w:val="000000" w:themeColor="text1"/>
          <w:lang w:val="en-US"/>
        </w:rPr>
      </w:pPr>
      <w:r w:rsidRPr="007F2783">
        <w:rPr>
          <w:rFonts w:ascii="Neue Haas Grotesk Text Pro" w:hAnsi="Neue Haas Grotesk Text Pro" w:cs="Arial"/>
          <w:color w:val="000000" w:themeColor="text1"/>
          <w:lang w:val="en-US"/>
        </w:rPr>
        <w:t xml:space="preserve">At the Red Dot Design Award ceremony in July, the sports eyewear was honored in the Product Design category. “The uvex </w:t>
      </w:r>
      <w:proofErr w:type="spellStart"/>
      <w:r w:rsidRPr="007F2783">
        <w:rPr>
          <w:rFonts w:ascii="Neue Haas Grotesk Text Pro" w:hAnsi="Neue Haas Grotesk Text Pro" w:cs="Arial"/>
          <w:color w:val="000000" w:themeColor="text1"/>
          <w:lang w:val="en-US"/>
        </w:rPr>
        <w:t>sportstyle</w:t>
      </w:r>
      <w:proofErr w:type="spellEnd"/>
      <w:r w:rsidRPr="007F2783">
        <w:rPr>
          <w:rFonts w:ascii="Neue Haas Grotesk Text Pro" w:hAnsi="Neue Haas Grotesk Text Pro" w:cs="Arial"/>
          <w:color w:val="000000" w:themeColor="text1"/>
          <w:lang w:val="en-US"/>
        </w:rPr>
        <w:t xml:space="preserve"> RXs 4303 stands out with its minimalist design, sustainable plastic frame, and excellent adaptability to changing weather conditions,” the jury stated.</w:t>
      </w:r>
    </w:p>
    <w:p w14:paraId="68C70DAF" w14:textId="121939E8" w:rsidR="007F2783" w:rsidRPr="007F2783" w:rsidRDefault="007F2783" w:rsidP="007F2783">
      <w:pPr>
        <w:pStyle w:val="StandardWeb"/>
        <w:spacing w:line="276" w:lineRule="auto"/>
        <w:rPr>
          <w:rFonts w:ascii="Neue Haas Grotesk Text Pro" w:hAnsi="Neue Haas Grotesk Text Pro" w:cs="Arial"/>
          <w:color w:val="000000" w:themeColor="text1"/>
          <w:lang w:val="en-US"/>
        </w:rPr>
      </w:pPr>
      <w:r w:rsidRPr="007F2783">
        <w:rPr>
          <w:rFonts w:ascii="Neue Haas Grotesk Text Pro" w:hAnsi="Neue Haas Grotesk Text Pro" w:cs="Arial"/>
          <w:color w:val="000000" w:themeColor="text1"/>
          <w:lang w:val="en-US"/>
        </w:rPr>
        <w:t xml:space="preserve">Wolfgang Fink, Product Manager uvex </w:t>
      </w:r>
      <w:proofErr w:type="spellStart"/>
      <w:r w:rsidRPr="007F2783">
        <w:rPr>
          <w:rFonts w:ascii="Neue Haas Grotesk Text Pro" w:hAnsi="Neue Haas Grotesk Text Pro" w:cs="Arial"/>
          <w:color w:val="000000" w:themeColor="text1"/>
          <w:lang w:val="en-US"/>
        </w:rPr>
        <w:t>sportstyle</w:t>
      </w:r>
      <w:proofErr w:type="spellEnd"/>
      <w:r w:rsidRPr="007F2783">
        <w:rPr>
          <w:rFonts w:ascii="Neue Haas Grotesk Text Pro" w:hAnsi="Neue Haas Grotesk Text Pro" w:cs="Arial"/>
          <w:color w:val="000000" w:themeColor="text1"/>
          <w:lang w:val="en-US"/>
        </w:rPr>
        <w:t xml:space="preserve"> RX, is delighted with the award:</w:t>
      </w:r>
      <w:r w:rsidRPr="007F2783">
        <w:rPr>
          <w:rFonts w:ascii="Neue Haas Grotesk Text Pro" w:hAnsi="Neue Haas Grotesk Text Pro" w:cs="Arial"/>
          <w:color w:val="000000" w:themeColor="text1"/>
          <w:lang w:val="en-US"/>
        </w:rPr>
        <w:br/>
        <w:t>“The international jury was particularly impressed by the symbiosis of high-quality technical functionality and the clear design approach of the individually adaptable eyewear. This award reinforces our commitment to developing high-quality, functional, and thoughtfully designed products.”</w:t>
      </w:r>
    </w:p>
    <w:p w14:paraId="3764F28D" w14:textId="77777777" w:rsidR="007F2783" w:rsidRPr="007F2783" w:rsidRDefault="007F2783" w:rsidP="007F2783">
      <w:pPr>
        <w:pStyle w:val="StandardWeb"/>
        <w:spacing w:line="276" w:lineRule="auto"/>
        <w:rPr>
          <w:rFonts w:ascii="Neue Haas Grotesk Text Pro" w:hAnsi="Neue Haas Grotesk Text Pro" w:cs="Arial"/>
          <w:color w:val="000000" w:themeColor="text1"/>
          <w:lang w:val="en-US"/>
        </w:rPr>
      </w:pPr>
      <w:r w:rsidRPr="007F2783">
        <w:rPr>
          <w:rFonts w:ascii="Neue Haas Grotesk Text Pro" w:hAnsi="Neue Haas Grotesk Text Pro" w:cs="Arial"/>
          <w:color w:val="000000" w:themeColor="text1"/>
          <w:lang w:val="en-US"/>
        </w:rPr>
        <w:t>The sports eyewear is not the only uvex product to receive a Red Dot Design Award in 2025: The women’s safety shoe uvex 1 x-cite was also recognized in the Product Design category.</w:t>
      </w:r>
    </w:p>
    <w:p w14:paraId="2788B1D0" w14:textId="7E6D2C0F" w:rsidR="0040055E" w:rsidRDefault="0040055E"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sidRPr="0040055E">
        <w:rPr>
          <w:rStyle w:val="Fett"/>
          <w:rFonts w:ascii="Neue Haas Grotesk Text Pro" w:eastAsia="Times New Roman" w:hAnsi="Neue Haas Grotesk Text Pro" w:cs="Arial"/>
          <w:b w:val="0"/>
          <w:bCs w:val="0"/>
          <w:color w:val="000000" w:themeColor="text1"/>
          <w:lang w:val="en-US"/>
        </w:rPr>
        <w:t xml:space="preserve">Further information: </w:t>
      </w:r>
      <w:hyperlink r:id="rId11" w:history="1">
        <w:r w:rsidR="007F2783" w:rsidRPr="000A506F">
          <w:rPr>
            <w:rStyle w:val="Hyperlink"/>
            <w:rFonts w:ascii="Neue Haas Grotesk Text Pro" w:eastAsia="Times New Roman" w:hAnsi="Neue Haas Grotesk Text Pro" w:cs="Arial"/>
            <w:lang w:val="en-US"/>
          </w:rPr>
          <w:t>https://www.uvex-sportstyle-rx.com/en/</w:t>
        </w:r>
      </w:hyperlink>
      <w:r w:rsidR="007F2783">
        <w:rPr>
          <w:rStyle w:val="Fett"/>
          <w:rFonts w:ascii="Neue Haas Grotesk Text Pro" w:eastAsia="Times New Roman" w:hAnsi="Neue Haas Grotesk Text Pro" w:cs="Arial"/>
          <w:b w:val="0"/>
          <w:bCs w:val="0"/>
          <w:color w:val="000000" w:themeColor="text1"/>
          <w:lang w:val="en-US"/>
        </w:rPr>
        <w:t xml:space="preserve"> </w:t>
      </w:r>
    </w:p>
    <w:p w14:paraId="44D7D99A" w14:textId="77777777" w:rsidR="0040055E" w:rsidRDefault="0040055E"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49827855"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t xml:space="preserve">The uvex group brings together four companies under one roof: the uvex safety group, the uvex sports group (uvex sports and ALPINA), the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group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w:t>
      </w:r>
      <w:r>
        <w:rPr>
          <w:rFonts w:ascii="Neue Haas Grotesk Text Pro" w:hAnsi="Neue Haas Grotesk Text Pro"/>
          <w:color w:val="000000" w:themeColor="text1"/>
        </w:rPr>
        <w:lastRenderedPageBreak/>
        <w:t xml:space="preserve">and </w:t>
      </w:r>
      <w:proofErr w:type="spellStart"/>
      <w:r>
        <w:rPr>
          <w:rFonts w:ascii="Neue Haas Grotesk Text Pro" w:hAnsi="Neue Haas Grotesk Text Pro"/>
          <w:color w:val="000000" w:themeColor="text1"/>
        </w:rPr>
        <w:t>Primetta</w:t>
      </w:r>
      <w:proofErr w:type="spellEnd"/>
      <w:r>
        <w:rPr>
          <w:rFonts w:ascii="Neue Haas Grotesk Text Pro" w:hAnsi="Neue Haas Grotesk Text Pro"/>
          <w:color w:val="000000" w:themeColor="text1"/>
        </w:rPr>
        <w:t>) and Protecting People GmbH for B2C operations. The uvex group is represented by 49 subsidiaries in 22 countries, and proudly focuses its manufacturing operations in Germany. 60 percent of the company’s 3,000-strong workforce (as at FY 2020/21) is employed in Germany. uvex is a global partner to international elite sport and equips a host of top athletes.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3"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4"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0FC1219A" w14:textId="0F43AA9D" w:rsidR="00AF5C3A" w:rsidRPr="00224A2B" w:rsidRDefault="00AF5C3A" w:rsidP="00AF5C3A">
      <w:pPr>
        <w:suppressLineNumbers/>
        <w:ind w:right="566"/>
        <w:jc w:val="center"/>
        <w:rPr>
          <w:rFonts w:ascii="Helvetica" w:hAnsi="Helvetica"/>
          <w:b/>
          <w:sz w:val="20"/>
        </w:rPr>
      </w:pPr>
      <w:r>
        <w:rPr>
          <w:rFonts w:ascii="Helvetica" w:hAnsi="Helvetica"/>
          <w:b/>
          <w:sz w:val="20"/>
        </w:rPr>
        <w:t xml:space="preserve">Further information, articles and images are available for download at </w:t>
      </w:r>
    </w:p>
    <w:p w14:paraId="58EA2445" w14:textId="77777777" w:rsidR="000E74F2" w:rsidRPr="008068F8" w:rsidRDefault="00060A14" w:rsidP="000E74F2">
      <w:pPr>
        <w:suppressLineNumbers/>
        <w:ind w:right="566"/>
        <w:jc w:val="center"/>
        <w:rPr>
          <w:rFonts w:ascii="Helvetica" w:hAnsi="Helvetica"/>
          <w:b/>
          <w:sz w:val="20"/>
          <w:lang w:val="en-US"/>
        </w:rPr>
      </w:pPr>
      <w:r>
        <w:rPr>
          <w:rFonts w:ascii="Helvetica" w:hAnsi="Helvetica"/>
          <w:b/>
          <w:sz w:val="20"/>
        </w:rPr>
        <w:t>uvex-safety.com/</w:t>
      </w:r>
      <w:proofErr w:type="spellStart"/>
      <w:r>
        <w:rPr>
          <w:rFonts w:ascii="Helvetica" w:hAnsi="Helvetica"/>
          <w:b/>
          <w:sz w:val="20"/>
        </w:rPr>
        <w:t>en</w:t>
      </w:r>
      <w:proofErr w:type="spellEnd"/>
      <w:r>
        <w:rPr>
          <w:rFonts w:ascii="Helvetica" w:hAnsi="Helvetica"/>
          <w:b/>
          <w:sz w:val="20"/>
        </w:rPr>
        <w:t>/media/press-releases</w:t>
      </w:r>
      <w:r w:rsidR="000E74F2">
        <w:rPr>
          <w:rFonts w:ascii="Helvetica" w:hAnsi="Helvetica"/>
          <w:b/>
          <w:sz w:val="20"/>
        </w:rPr>
        <w:t xml:space="preserve">. </w:t>
      </w:r>
      <w:r w:rsidR="000E74F2" w:rsidRPr="008068F8">
        <w:rPr>
          <w:rFonts w:ascii="Helvetica" w:hAnsi="Helvetica"/>
          <w:b/>
          <w:sz w:val="20"/>
          <w:lang w:val="en-US"/>
        </w:rPr>
        <w:t>If you have any questions, feel free to contact presse-safety@uvex.de.</w:t>
      </w:r>
    </w:p>
    <w:p w14:paraId="6876FB0F" w14:textId="297E3D90" w:rsidR="00AB695A" w:rsidRPr="000E74F2" w:rsidRDefault="00AB695A" w:rsidP="004F1E14">
      <w:pPr>
        <w:suppressLineNumbers/>
        <w:ind w:right="566"/>
        <w:jc w:val="center"/>
        <w:rPr>
          <w:rFonts w:ascii="Helvetica" w:hAnsi="Helvetica"/>
          <w:sz w:val="20"/>
          <w:lang w:val="en-US"/>
        </w:rPr>
      </w:pPr>
    </w:p>
    <w:sectPr w:rsidR="00AB695A" w:rsidRPr="000E74F2"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1D73"/>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2783"/>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F5C3A"/>
    <w:rsid w:val="00AF6407"/>
    <w:rsid w:val="00AF73E1"/>
    <w:rsid w:val="00B0159A"/>
    <w:rsid w:val="00B04F67"/>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34E74"/>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02145177">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59529507">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ex-sportstyle-rx.com/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2.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4.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3</cp:revision>
  <cp:lastPrinted>2021-10-19T08:34:00Z</cp:lastPrinted>
  <dcterms:created xsi:type="dcterms:W3CDTF">2025-08-11T13:10:00Z</dcterms:created>
  <dcterms:modified xsi:type="dcterms:W3CDTF">2025-08-11T13:20:00Z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