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5E8E4" w14:textId="3D02D3A0" w:rsidR="001A17E5" w:rsidRPr="00135DC5" w:rsidRDefault="001A17E5" w:rsidP="001A17E5">
      <w:pPr>
        <w:pStyle w:val="StandardWeb"/>
        <w:spacing w:line="276" w:lineRule="auto"/>
        <w:jc w:val="right"/>
        <w:rPr>
          <w:rStyle w:val="Fett"/>
          <w:rFonts w:ascii="Neue Haas Grotesk Text Pro" w:hAnsi="Neue Haas Grotesk Text Pro" w:cs="Arial"/>
          <w:color w:val="000000" w:themeColor="text1"/>
          <w:lang w:val="en-US"/>
        </w:rPr>
      </w:pPr>
      <w:r w:rsidRPr="00135DC5">
        <w:rPr>
          <w:rStyle w:val="Fett"/>
          <w:rFonts w:ascii="Neue Haas Grotesk Text Pro" w:hAnsi="Neue Haas Grotesk Text Pro" w:cs="Arial"/>
          <w:color w:val="000000" w:themeColor="text1"/>
          <w:lang w:val="en-US"/>
        </w:rPr>
        <w:t>16. September 2024</w:t>
      </w:r>
    </w:p>
    <w:p w14:paraId="027C7B03" w14:textId="22DA8C85" w:rsidR="000C6D21" w:rsidRPr="00135DC5" w:rsidRDefault="000C6D21" w:rsidP="00D006BA">
      <w:pPr>
        <w:pStyle w:val="StandardWeb"/>
        <w:spacing w:line="276" w:lineRule="auto"/>
        <w:rPr>
          <w:rStyle w:val="Fett"/>
          <w:rFonts w:ascii="Neue Haas Grotesk Text Pro" w:hAnsi="Neue Haas Grotesk Text Pro" w:cs="Arial"/>
          <w:color w:val="000000" w:themeColor="text1"/>
          <w:lang w:val="en-US"/>
        </w:rPr>
      </w:pPr>
      <w:r w:rsidRPr="00135DC5">
        <w:rPr>
          <w:rStyle w:val="Fett"/>
          <w:rFonts w:ascii="Neue Haas Grotesk Text Pro" w:hAnsi="Neue Haas Grotesk Text Pro" w:cs="Arial"/>
          <w:color w:val="000000" w:themeColor="text1"/>
          <w:lang w:val="en-US"/>
        </w:rPr>
        <w:t xml:space="preserve">Successful </w:t>
      </w:r>
      <w:proofErr w:type="spellStart"/>
      <w:r w:rsidR="00135DC5">
        <w:rPr>
          <w:rStyle w:val="Fett"/>
          <w:rFonts w:ascii="Neue Haas Grotesk Text Pro" w:hAnsi="Neue Haas Grotesk Text Pro" w:cs="Arial"/>
          <w:color w:val="000000" w:themeColor="text1"/>
          <w:lang w:val="en-US"/>
        </w:rPr>
        <w:t>GaLaBau</w:t>
      </w:r>
      <w:proofErr w:type="spellEnd"/>
      <w:r w:rsidRPr="00135DC5">
        <w:rPr>
          <w:rStyle w:val="Fett"/>
          <w:rFonts w:ascii="Neue Haas Grotesk Text Pro" w:hAnsi="Neue Haas Grotesk Text Pro" w:cs="Arial"/>
          <w:color w:val="000000" w:themeColor="text1"/>
          <w:lang w:val="en-US"/>
        </w:rPr>
        <w:t xml:space="preserve"> </w:t>
      </w:r>
      <w:r w:rsidR="00135DC5">
        <w:rPr>
          <w:rStyle w:val="Fett"/>
          <w:rFonts w:ascii="Neue Haas Grotesk Text Pro" w:hAnsi="Neue Haas Grotesk Text Pro" w:cs="Arial"/>
          <w:color w:val="000000" w:themeColor="text1"/>
          <w:lang w:val="en-US"/>
        </w:rPr>
        <w:t>premiere</w:t>
      </w:r>
      <w:r w:rsidRPr="00135DC5">
        <w:rPr>
          <w:rStyle w:val="Fett"/>
          <w:rFonts w:ascii="Neue Haas Grotesk Text Pro" w:hAnsi="Neue Haas Grotesk Text Pro" w:cs="Arial"/>
          <w:color w:val="000000" w:themeColor="text1"/>
          <w:lang w:val="en-US"/>
        </w:rPr>
        <w:t xml:space="preserve"> for uvex</w:t>
      </w:r>
    </w:p>
    <w:p w14:paraId="03B31F06" w14:textId="79E271C7" w:rsidR="00D006BA" w:rsidRPr="00135DC5" w:rsidRDefault="000C6D21" w:rsidP="00D006BA">
      <w:pPr>
        <w:pStyle w:val="StandardWeb"/>
        <w:spacing w:line="276" w:lineRule="auto"/>
        <w:rPr>
          <w:rStyle w:val="Fett"/>
          <w:rFonts w:ascii="Neue Haas Grotesk Text Pro" w:hAnsi="Neue Haas Grotesk Text Pro" w:cs="Arial"/>
          <w:color w:val="000000" w:themeColor="text1"/>
          <w:lang w:val="en-US"/>
        </w:rPr>
      </w:pPr>
      <w:r w:rsidRPr="00135DC5">
        <w:rPr>
          <w:rStyle w:val="Fett"/>
          <w:rFonts w:ascii="Neue Haas Grotesk Text Pro" w:hAnsi="Neue Haas Grotesk Text Pro" w:cs="Arial"/>
          <w:color w:val="000000" w:themeColor="text1"/>
          <w:lang w:val="en-US"/>
        </w:rPr>
        <w:t xml:space="preserve">Fürth - For the 25th edition of the trade fair, the uvex safety group took part in the </w:t>
      </w:r>
      <w:proofErr w:type="spellStart"/>
      <w:r w:rsidRPr="00135DC5">
        <w:rPr>
          <w:rStyle w:val="Fett"/>
          <w:rFonts w:ascii="Neue Haas Grotesk Text Pro" w:hAnsi="Neue Haas Grotesk Text Pro" w:cs="Arial"/>
          <w:color w:val="000000" w:themeColor="text1"/>
          <w:lang w:val="en-US"/>
        </w:rPr>
        <w:t>GaLaBau</w:t>
      </w:r>
      <w:proofErr w:type="spellEnd"/>
      <w:r w:rsidRPr="00135DC5">
        <w:rPr>
          <w:rStyle w:val="Fett"/>
          <w:rFonts w:ascii="Neue Haas Grotesk Text Pro" w:hAnsi="Neue Haas Grotesk Text Pro" w:cs="Arial"/>
          <w:color w:val="000000" w:themeColor="text1"/>
          <w:lang w:val="en-US"/>
        </w:rPr>
        <w:t xml:space="preserve"> in Nuremberg for the first time as an exhibitor. There was a great deal of interest in the products of the Middle Franconian manufacturer of personal protective equipment, and a prominent guest also contributed to this: Davit Arican had paid a visit to the uvex stand.</w:t>
      </w:r>
    </w:p>
    <w:p w14:paraId="62B1FFF0" w14:textId="4C824A11" w:rsidR="000C6D21" w:rsidRPr="00135DC5" w:rsidRDefault="000C6D21" w:rsidP="00D006BA">
      <w:pPr>
        <w:pStyle w:val="StandardWeb"/>
        <w:spacing w:line="276" w:lineRule="auto"/>
        <w:rPr>
          <w:rStyle w:val="Fett"/>
          <w:rFonts w:ascii="Neue Haas Grotesk Text Pro" w:hAnsi="Neue Haas Grotesk Text Pro" w:cs="Arial"/>
          <w:b w:val="0"/>
          <w:bCs w:val="0"/>
          <w:color w:val="000000" w:themeColor="text1"/>
          <w:lang w:val="en-US"/>
        </w:rPr>
      </w:pPr>
      <w:r w:rsidRPr="00135DC5">
        <w:rPr>
          <w:rStyle w:val="Fett"/>
          <w:rFonts w:ascii="Neue Haas Grotesk Text Pro" w:hAnsi="Neue Haas Grotesk Text Pro" w:cs="Arial"/>
          <w:b w:val="0"/>
          <w:bCs w:val="0"/>
          <w:color w:val="000000" w:themeColor="text1"/>
          <w:lang w:val="en-US"/>
        </w:rPr>
        <w:t xml:space="preserve">The number 25 was omnipresent in the days from 11 to 14 September: As soon as they entered the exhibition halls, the more than 66,000 visitors to </w:t>
      </w:r>
      <w:proofErr w:type="spellStart"/>
      <w:r w:rsidRPr="00135DC5">
        <w:rPr>
          <w:rStyle w:val="Fett"/>
          <w:rFonts w:ascii="Neue Haas Grotesk Text Pro" w:hAnsi="Neue Haas Grotesk Text Pro" w:cs="Arial"/>
          <w:b w:val="0"/>
          <w:bCs w:val="0"/>
          <w:color w:val="000000" w:themeColor="text1"/>
          <w:lang w:val="en-US"/>
        </w:rPr>
        <w:t>GaLaBau</w:t>
      </w:r>
      <w:proofErr w:type="spellEnd"/>
      <w:r w:rsidRPr="00135DC5">
        <w:rPr>
          <w:rStyle w:val="Fett"/>
          <w:rFonts w:ascii="Neue Haas Grotesk Text Pro" w:hAnsi="Neue Haas Grotesk Text Pro" w:cs="Arial"/>
          <w:b w:val="0"/>
          <w:bCs w:val="0"/>
          <w:color w:val="000000" w:themeColor="text1"/>
          <w:lang w:val="en-US"/>
        </w:rPr>
        <w:t xml:space="preserve"> were handed apples with corresponding engravings. Since 1974, </w:t>
      </w:r>
      <w:r w:rsidR="00135DC5">
        <w:rPr>
          <w:rStyle w:val="Fett"/>
          <w:rFonts w:ascii="Neue Haas Grotesk Text Pro" w:hAnsi="Neue Haas Grotesk Text Pro" w:cs="Arial"/>
          <w:b w:val="0"/>
          <w:bCs w:val="0"/>
          <w:color w:val="000000" w:themeColor="text1"/>
          <w:lang w:val="en-US"/>
        </w:rPr>
        <w:t>this</w:t>
      </w:r>
      <w:r w:rsidRPr="00135DC5">
        <w:rPr>
          <w:rStyle w:val="Fett"/>
          <w:rFonts w:ascii="Neue Haas Grotesk Text Pro" w:hAnsi="Neue Haas Grotesk Text Pro" w:cs="Arial"/>
          <w:b w:val="0"/>
          <w:bCs w:val="0"/>
          <w:color w:val="000000" w:themeColor="text1"/>
          <w:lang w:val="en-US"/>
        </w:rPr>
        <w:t xml:space="preserve"> traditional industry meeting of gardeners and landscapers</w:t>
      </w:r>
      <w:r w:rsidR="00135DC5">
        <w:rPr>
          <w:rStyle w:val="Fett"/>
          <w:rFonts w:ascii="Neue Haas Grotesk Text Pro" w:hAnsi="Neue Haas Grotesk Text Pro" w:cs="Arial"/>
          <w:b w:val="0"/>
          <w:bCs w:val="0"/>
          <w:color w:val="000000" w:themeColor="text1"/>
          <w:lang w:val="en-US"/>
        </w:rPr>
        <w:t xml:space="preserve"> has been bringing existing</w:t>
      </w:r>
      <w:r w:rsidRPr="00135DC5">
        <w:rPr>
          <w:rStyle w:val="Fett"/>
          <w:rFonts w:ascii="Neue Haas Grotesk Text Pro" w:hAnsi="Neue Haas Grotesk Text Pro" w:cs="Arial"/>
          <w:b w:val="0"/>
          <w:bCs w:val="0"/>
          <w:color w:val="000000" w:themeColor="text1"/>
          <w:lang w:val="en-US"/>
        </w:rPr>
        <w:t xml:space="preserve">, which takes place every two years and therefore invited to the anniversary edition this year. </w:t>
      </w:r>
      <w:r w:rsidR="00135DC5">
        <w:rPr>
          <w:rStyle w:val="Fett"/>
          <w:rFonts w:ascii="Neue Haas Grotesk Text Pro" w:hAnsi="Neue Haas Grotesk Text Pro" w:cs="Arial"/>
          <w:b w:val="0"/>
          <w:bCs w:val="0"/>
          <w:color w:val="000000" w:themeColor="text1"/>
          <w:lang w:val="en-US"/>
        </w:rPr>
        <w:t>A</w:t>
      </w:r>
      <w:r w:rsidRPr="00135DC5">
        <w:rPr>
          <w:rStyle w:val="Fett"/>
          <w:rFonts w:ascii="Neue Haas Grotesk Text Pro" w:hAnsi="Neue Haas Grotesk Text Pro" w:cs="Arial"/>
          <w:b w:val="0"/>
          <w:bCs w:val="0"/>
          <w:color w:val="000000" w:themeColor="text1"/>
          <w:lang w:val="en-US"/>
        </w:rPr>
        <w:t xml:space="preserve"> wide range of products was offered: In 14 halls and on the outdoor area, more than 1100 exhibiting companies from 33 countries presented their products and services for the green industry, including uvex for the first time this year.</w:t>
      </w:r>
    </w:p>
    <w:p w14:paraId="0E02F95E" w14:textId="405D252B" w:rsidR="00777941" w:rsidRPr="00135DC5" w:rsidRDefault="00777941" w:rsidP="00D006BA">
      <w:pPr>
        <w:pStyle w:val="StandardWeb"/>
        <w:spacing w:line="276" w:lineRule="auto"/>
        <w:rPr>
          <w:rStyle w:val="Fett"/>
          <w:rFonts w:ascii="Neue Haas Grotesk Text Pro" w:hAnsi="Neue Haas Grotesk Text Pro" w:cs="Arial"/>
          <w:b w:val="0"/>
          <w:bCs w:val="0"/>
          <w:color w:val="000000" w:themeColor="text1"/>
          <w:lang w:val="en-US"/>
        </w:rPr>
      </w:pPr>
      <w:r w:rsidRPr="00135DC5">
        <w:rPr>
          <w:rStyle w:val="Fett"/>
          <w:rFonts w:ascii="Neue Haas Grotesk Text Pro" w:hAnsi="Neue Haas Grotesk Text Pro" w:cs="Arial"/>
          <w:b w:val="0"/>
          <w:bCs w:val="0"/>
          <w:color w:val="000000" w:themeColor="text1"/>
          <w:lang w:val="en-US"/>
        </w:rPr>
        <w:t xml:space="preserve">Personal protective equipment from head to toe could be experienced at booth 5-224 – in the truest sense of the word: Numerous visitors put on the </w:t>
      </w:r>
      <w:proofErr w:type="spellStart"/>
      <w:r w:rsidRPr="00135DC5">
        <w:rPr>
          <w:rStyle w:val="Fett"/>
          <w:rFonts w:ascii="Neue Haas Grotesk Text Pro" w:hAnsi="Neue Haas Grotesk Text Pro" w:cs="Arial"/>
          <w:b w:val="0"/>
          <w:bCs w:val="0"/>
          <w:color w:val="000000" w:themeColor="text1"/>
          <w:lang w:val="en-US"/>
        </w:rPr>
        <w:t>HexArmor</w:t>
      </w:r>
      <w:proofErr w:type="spellEnd"/>
      <w:r w:rsidR="004B30E6" w:rsidRPr="00135DC5">
        <w:rPr>
          <w:rFonts w:ascii="Neue Haas Grotesk Text Pro" w:hAnsi="Neue Haas Grotesk Text Pro" w:cs="Arial"/>
          <w:color w:val="000000" w:themeColor="text1"/>
          <w:lang w:val="en-US"/>
        </w:rPr>
        <w:t xml:space="preserve">® </w:t>
      </w:r>
      <w:proofErr w:type="spellStart"/>
      <w:r w:rsidRPr="00135DC5">
        <w:rPr>
          <w:rStyle w:val="Fett"/>
          <w:rFonts w:ascii="Neue Haas Grotesk Text Pro" w:hAnsi="Neue Haas Grotesk Text Pro" w:cs="Arial"/>
          <w:b w:val="0"/>
          <w:bCs w:val="0"/>
          <w:color w:val="000000" w:themeColor="text1"/>
          <w:lang w:val="en-US"/>
        </w:rPr>
        <w:t>ThornArmor</w:t>
      </w:r>
      <w:proofErr w:type="spellEnd"/>
      <w:r w:rsidR="004B30E6" w:rsidRPr="00135DC5">
        <w:rPr>
          <w:rFonts w:ascii="Neue Haas Grotesk Text Pro" w:hAnsi="Neue Haas Grotesk Text Pro" w:cs="Arial"/>
          <w:color w:val="000000" w:themeColor="text1"/>
          <w:lang w:val="en-US"/>
        </w:rPr>
        <w:t>®</w:t>
      </w:r>
      <w:r w:rsidRPr="00135DC5">
        <w:rPr>
          <w:rStyle w:val="Fett"/>
          <w:rFonts w:ascii="Neue Haas Grotesk Text Pro" w:hAnsi="Neue Haas Grotesk Text Pro" w:cs="Arial"/>
          <w:b w:val="0"/>
          <w:bCs w:val="0"/>
          <w:color w:val="000000" w:themeColor="text1"/>
          <w:lang w:val="en-US"/>
        </w:rPr>
        <w:t xml:space="preserve"> 3092 protective glove on site to see for themselves that the thorns of the cacti </w:t>
      </w:r>
      <w:r w:rsidR="00135DC5">
        <w:rPr>
          <w:rStyle w:val="Fett"/>
          <w:rFonts w:ascii="Neue Haas Grotesk Text Pro" w:hAnsi="Neue Haas Grotesk Text Pro" w:cs="Arial"/>
          <w:b w:val="0"/>
          <w:bCs w:val="0"/>
          <w:color w:val="000000" w:themeColor="text1"/>
          <w:lang w:val="en-US"/>
        </w:rPr>
        <w:t xml:space="preserve">on site </w:t>
      </w:r>
      <w:r w:rsidRPr="00135DC5">
        <w:rPr>
          <w:rStyle w:val="Fett"/>
          <w:rFonts w:ascii="Neue Haas Grotesk Text Pro" w:hAnsi="Neue Haas Grotesk Text Pro" w:cs="Arial"/>
          <w:b w:val="0"/>
          <w:bCs w:val="0"/>
          <w:color w:val="000000" w:themeColor="text1"/>
          <w:lang w:val="en-US"/>
        </w:rPr>
        <w:t xml:space="preserve">don't stand a chance against the innovative </w:t>
      </w:r>
      <w:proofErr w:type="spellStart"/>
      <w:r w:rsidR="003C7B07" w:rsidRPr="00135DC5">
        <w:rPr>
          <w:rFonts w:ascii="Neue Haas Grotesk Text Pro" w:hAnsi="Neue Haas Grotesk Text Pro" w:cs="Arial"/>
          <w:color w:val="000000" w:themeColor="text1"/>
          <w:lang w:val="en-US"/>
        </w:rPr>
        <w:t>SuperFabric</w:t>
      </w:r>
      <w:proofErr w:type="spellEnd"/>
      <w:r w:rsidR="003C7B07" w:rsidRPr="00135DC5">
        <w:rPr>
          <w:rFonts w:ascii="Neue Haas Grotesk Text Pro" w:hAnsi="Neue Haas Grotesk Text Pro" w:cs="Arial"/>
          <w:color w:val="000000" w:themeColor="text1"/>
          <w:lang w:val="en-US"/>
        </w:rPr>
        <w:t>® material</w:t>
      </w:r>
      <w:r w:rsidR="003C7B07" w:rsidRPr="00135DC5">
        <w:rPr>
          <w:rStyle w:val="Fett"/>
          <w:rFonts w:ascii="Neue Haas Grotesk Text Pro" w:hAnsi="Neue Haas Grotesk Text Pro" w:cs="Arial"/>
          <w:b w:val="0"/>
          <w:bCs w:val="0"/>
          <w:color w:val="000000" w:themeColor="text1"/>
          <w:lang w:val="en-US"/>
        </w:rPr>
        <w:t xml:space="preserve">. In addition to the quality of the products – </w:t>
      </w:r>
      <w:r w:rsidR="00135DC5">
        <w:rPr>
          <w:rStyle w:val="Fett"/>
          <w:rFonts w:ascii="Neue Haas Grotesk Text Pro" w:hAnsi="Neue Haas Grotesk Text Pro" w:cs="Arial"/>
          <w:b w:val="0"/>
          <w:bCs w:val="0"/>
          <w:color w:val="000000" w:themeColor="text1"/>
          <w:lang w:val="en-US"/>
        </w:rPr>
        <w:t>next t</w:t>
      </w:r>
      <w:r w:rsidR="003C7B07" w:rsidRPr="00135DC5">
        <w:rPr>
          <w:rStyle w:val="Fett"/>
          <w:rFonts w:ascii="Neue Haas Grotesk Text Pro" w:hAnsi="Neue Haas Grotesk Text Pro" w:cs="Arial"/>
          <w:b w:val="0"/>
          <w:bCs w:val="0"/>
          <w:color w:val="000000" w:themeColor="text1"/>
          <w:lang w:val="en-US"/>
        </w:rPr>
        <w:t xml:space="preserve">o </w:t>
      </w:r>
      <w:r w:rsidR="00135DC5">
        <w:rPr>
          <w:rStyle w:val="Fett"/>
          <w:rFonts w:ascii="Neue Haas Grotesk Text Pro" w:hAnsi="Neue Haas Grotesk Text Pro" w:cs="Arial"/>
          <w:b w:val="0"/>
          <w:bCs w:val="0"/>
          <w:color w:val="000000" w:themeColor="text1"/>
          <w:lang w:val="en-US"/>
        </w:rPr>
        <w:t>g</w:t>
      </w:r>
      <w:r w:rsidR="003C7B07" w:rsidRPr="00135DC5">
        <w:rPr>
          <w:rStyle w:val="Fett"/>
          <w:rFonts w:ascii="Neue Haas Grotesk Text Pro" w:hAnsi="Neue Haas Grotesk Text Pro" w:cs="Arial"/>
          <w:b w:val="0"/>
          <w:bCs w:val="0"/>
          <w:color w:val="000000" w:themeColor="text1"/>
          <w:lang w:val="en-US"/>
        </w:rPr>
        <w:t>loves, these included workwear, safety shoes, safety goggles, helmets</w:t>
      </w:r>
      <w:r w:rsidR="00135DC5">
        <w:rPr>
          <w:rStyle w:val="Fett"/>
          <w:rFonts w:ascii="Neue Haas Grotesk Text Pro" w:hAnsi="Neue Haas Grotesk Text Pro" w:cs="Arial"/>
          <w:b w:val="0"/>
          <w:bCs w:val="0"/>
          <w:color w:val="000000" w:themeColor="text1"/>
          <w:lang w:val="en-US"/>
        </w:rPr>
        <w:t>,</w:t>
      </w:r>
      <w:r w:rsidR="003C7B07" w:rsidRPr="00135DC5">
        <w:rPr>
          <w:rStyle w:val="Fett"/>
          <w:rFonts w:ascii="Neue Haas Grotesk Text Pro" w:hAnsi="Neue Haas Grotesk Text Pro" w:cs="Arial"/>
          <w:b w:val="0"/>
          <w:bCs w:val="0"/>
          <w:color w:val="000000" w:themeColor="text1"/>
          <w:lang w:val="en-US"/>
        </w:rPr>
        <w:t xml:space="preserve"> visor systems, hearing and respiratory protection – uvex was also able to score points with its numerous </w:t>
      </w:r>
      <w:proofErr w:type="spellStart"/>
      <w:r w:rsidR="003C7B07" w:rsidRPr="00135DC5">
        <w:rPr>
          <w:rStyle w:val="Fett"/>
          <w:rFonts w:ascii="Neue Haas Grotesk Text Pro" w:hAnsi="Neue Haas Grotesk Text Pro" w:cs="Arial"/>
          <w:b w:val="0"/>
          <w:bCs w:val="0"/>
          <w:color w:val="000000" w:themeColor="text1"/>
          <w:lang w:val="en-US"/>
        </w:rPr>
        <w:t>individualisation</w:t>
      </w:r>
      <w:proofErr w:type="spellEnd"/>
      <w:r w:rsidR="003C7B07" w:rsidRPr="00135DC5">
        <w:rPr>
          <w:rStyle w:val="Fett"/>
          <w:rFonts w:ascii="Neue Haas Grotesk Text Pro" w:hAnsi="Neue Haas Grotesk Text Pro" w:cs="Arial"/>
          <w:b w:val="0"/>
          <w:bCs w:val="0"/>
          <w:color w:val="000000" w:themeColor="text1"/>
          <w:lang w:val="en-US"/>
        </w:rPr>
        <w:t xml:space="preserve"> options. For example, landscaping and landscaping companies can equip their employees with protective equipment from uvex emblazoned with their own company logo. </w:t>
      </w:r>
    </w:p>
    <w:p w14:paraId="29DEE569" w14:textId="2DD5DEB0" w:rsidR="00467769" w:rsidRPr="00135DC5" w:rsidRDefault="003C7B07" w:rsidP="00D006BA">
      <w:pPr>
        <w:pStyle w:val="StandardWeb"/>
        <w:spacing w:line="276" w:lineRule="auto"/>
        <w:rPr>
          <w:rStyle w:val="Fett"/>
          <w:rFonts w:ascii="Neue Haas Grotesk Text Pro" w:hAnsi="Neue Haas Grotesk Text Pro" w:cs="Arial"/>
          <w:b w:val="0"/>
          <w:bCs w:val="0"/>
          <w:color w:val="000000" w:themeColor="text1"/>
          <w:lang w:val="en-US"/>
        </w:rPr>
      </w:pPr>
      <w:r w:rsidRPr="00135DC5">
        <w:rPr>
          <w:rStyle w:val="Fett"/>
          <w:rFonts w:ascii="Neue Haas Grotesk Text Pro" w:hAnsi="Neue Haas Grotesk Text Pro" w:cs="Arial"/>
          <w:b w:val="0"/>
          <w:bCs w:val="0"/>
          <w:color w:val="000000" w:themeColor="text1"/>
          <w:lang w:val="en-US"/>
        </w:rPr>
        <w:t xml:space="preserve">Davit Arican has done just that: the owner of a planning office is known from the </w:t>
      </w:r>
      <w:r w:rsidR="00135DC5">
        <w:rPr>
          <w:rStyle w:val="Fett"/>
          <w:rFonts w:ascii="Neue Haas Grotesk Text Pro" w:hAnsi="Neue Haas Grotesk Text Pro" w:cs="Arial"/>
          <w:b w:val="0"/>
          <w:bCs w:val="0"/>
          <w:color w:val="000000" w:themeColor="text1"/>
          <w:lang w:val="en-US"/>
        </w:rPr>
        <w:t>German television</w:t>
      </w:r>
      <w:r w:rsidRPr="00135DC5">
        <w:rPr>
          <w:rStyle w:val="Fett"/>
          <w:rFonts w:ascii="Neue Haas Grotesk Text Pro" w:hAnsi="Neue Haas Grotesk Text Pro" w:cs="Arial"/>
          <w:b w:val="0"/>
          <w:bCs w:val="0"/>
          <w:color w:val="000000" w:themeColor="text1"/>
          <w:lang w:val="en-US"/>
        </w:rPr>
        <w:t xml:space="preserve"> format "Duell der </w:t>
      </w:r>
      <w:proofErr w:type="spellStart"/>
      <w:r w:rsidRPr="00135DC5">
        <w:rPr>
          <w:rStyle w:val="Fett"/>
          <w:rFonts w:ascii="Neue Haas Grotesk Text Pro" w:hAnsi="Neue Haas Grotesk Text Pro" w:cs="Arial"/>
          <w:b w:val="0"/>
          <w:bCs w:val="0"/>
          <w:color w:val="000000" w:themeColor="text1"/>
          <w:lang w:val="en-US"/>
        </w:rPr>
        <w:t>Gartenprofis</w:t>
      </w:r>
      <w:proofErr w:type="spellEnd"/>
      <w:r w:rsidRPr="00135DC5">
        <w:rPr>
          <w:rStyle w:val="Fett"/>
          <w:rFonts w:ascii="Neue Haas Grotesk Text Pro" w:hAnsi="Neue Haas Grotesk Text Pro" w:cs="Arial"/>
          <w:b w:val="0"/>
          <w:bCs w:val="0"/>
          <w:color w:val="000000" w:themeColor="text1"/>
          <w:lang w:val="en-US"/>
        </w:rPr>
        <w:t xml:space="preserve">" (Duel of Garden Professionals) and, like his team, is working with </w:t>
      </w:r>
      <w:proofErr w:type="spellStart"/>
      <w:r w:rsidRPr="00135DC5">
        <w:rPr>
          <w:rStyle w:val="Fett"/>
          <w:rFonts w:ascii="Neue Haas Grotesk Text Pro" w:hAnsi="Neue Haas Grotesk Text Pro" w:cs="Arial"/>
          <w:b w:val="0"/>
          <w:bCs w:val="0"/>
          <w:color w:val="000000" w:themeColor="text1"/>
          <w:lang w:val="en-US"/>
        </w:rPr>
        <w:t>individualised</w:t>
      </w:r>
      <w:proofErr w:type="spellEnd"/>
      <w:r w:rsidRPr="00135DC5">
        <w:rPr>
          <w:rStyle w:val="Fett"/>
          <w:rFonts w:ascii="Neue Haas Grotesk Text Pro" w:hAnsi="Neue Haas Grotesk Text Pro" w:cs="Arial"/>
          <w:b w:val="0"/>
          <w:bCs w:val="0"/>
          <w:color w:val="000000" w:themeColor="text1"/>
          <w:lang w:val="en-US"/>
        </w:rPr>
        <w:t xml:space="preserve"> protective equipment from uvex to make the world a little greener and more beautiful in some areas. On Friday, he answered questions from interested parties as part of a meet-and-greet, causing beaming faces at booth 5-224.</w:t>
      </w:r>
    </w:p>
    <w:p w14:paraId="36EAE644" w14:textId="1DD31153" w:rsidR="00E309D9" w:rsidRPr="00135DC5" w:rsidRDefault="00467769" w:rsidP="00D006BA">
      <w:pPr>
        <w:pStyle w:val="StandardWeb"/>
        <w:spacing w:line="276" w:lineRule="auto"/>
        <w:rPr>
          <w:rStyle w:val="Fett"/>
          <w:rFonts w:ascii="Neue Haas Grotesk Text Pro" w:hAnsi="Neue Haas Grotesk Text Pro" w:cs="Arial"/>
          <w:b w:val="0"/>
          <w:bCs w:val="0"/>
          <w:color w:val="000000" w:themeColor="text1"/>
          <w:lang w:val="en-US"/>
        </w:rPr>
      </w:pPr>
      <w:r w:rsidRPr="00135DC5">
        <w:rPr>
          <w:rStyle w:val="Fett"/>
          <w:rFonts w:ascii="Neue Haas Grotesk Text Pro" w:hAnsi="Neue Haas Grotesk Text Pro" w:cs="Arial"/>
          <w:b w:val="0"/>
          <w:bCs w:val="0"/>
          <w:color w:val="000000" w:themeColor="text1"/>
          <w:lang w:val="en-US"/>
        </w:rPr>
        <w:t xml:space="preserve">"All in all, this was a great </w:t>
      </w:r>
      <w:proofErr w:type="spellStart"/>
      <w:r w:rsidRPr="00135DC5">
        <w:rPr>
          <w:rStyle w:val="Fett"/>
          <w:rFonts w:ascii="Neue Haas Grotesk Text Pro" w:hAnsi="Neue Haas Grotesk Text Pro" w:cs="Arial"/>
          <w:b w:val="0"/>
          <w:bCs w:val="0"/>
          <w:color w:val="000000" w:themeColor="text1"/>
          <w:lang w:val="en-US"/>
        </w:rPr>
        <w:t>GaLaBau</w:t>
      </w:r>
      <w:proofErr w:type="spellEnd"/>
      <w:r w:rsidRPr="00135DC5">
        <w:rPr>
          <w:rStyle w:val="Fett"/>
          <w:rFonts w:ascii="Neue Haas Grotesk Text Pro" w:hAnsi="Neue Haas Grotesk Text Pro" w:cs="Arial"/>
          <w:b w:val="0"/>
          <w:bCs w:val="0"/>
          <w:color w:val="000000" w:themeColor="text1"/>
          <w:lang w:val="en-US"/>
        </w:rPr>
        <w:t xml:space="preserve"> premiere for us," Rainer Füger, Sector Manager Construction at the uvex safety group, summed up in conclusion. "We </w:t>
      </w:r>
      <w:r w:rsidR="00135DC5">
        <w:rPr>
          <w:rStyle w:val="Fett"/>
          <w:rFonts w:ascii="Neue Haas Grotesk Text Pro" w:hAnsi="Neue Haas Grotesk Text Pro" w:cs="Arial"/>
          <w:b w:val="0"/>
          <w:bCs w:val="0"/>
          <w:color w:val="000000" w:themeColor="text1"/>
          <w:lang w:val="en-US"/>
        </w:rPr>
        <w:lastRenderedPageBreak/>
        <w:t>welcomed</w:t>
      </w:r>
      <w:r w:rsidRPr="00135DC5">
        <w:rPr>
          <w:rStyle w:val="Fett"/>
          <w:rFonts w:ascii="Neue Haas Grotesk Text Pro" w:hAnsi="Neue Haas Grotesk Text Pro" w:cs="Arial"/>
          <w:b w:val="0"/>
          <w:bCs w:val="0"/>
          <w:color w:val="000000" w:themeColor="text1"/>
          <w:lang w:val="en-US"/>
        </w:rPr>
        <w:t xml:space="preserve"> </w:t>
      </w:r>
      <w:r w:rsidR="00135DC5">
        <w:rPr>
          <w:rStyle w:val="Fett"/>
          <w:rFonts w:ascii="Neue Haas Grotesk Text Pro" w:hAnsi="Neue Haas Grotesk Text Pro" w:cs="Arial"/>
          <w:b w:val="0"/>
          <w:bCs w:val="0"/>
          <w:color w:val="000000" w:themeColor="text1"/>
          <w:lang w:val="en-US"/>
        </w:rPr>
        <w:t>so many visitors at our</w:t>
      </w:r>
      <w:r w:rsidRPr="00135DC5">
        <w:rPr>
          <w:rStyle w:val="Fett"/>
          <w:rFonts w:ascii="Neue Haas Grotesk Text Pro" w:hAnsi="Neue Haas Grotesk Text Pro" w:cs="Arial"/>
          <w:b w:val="0"/>
          <w:bCs w:val="0"/>
          <w:color w:val="000000" w:themeColor="text1"/>
          <w:lang w:val="en-US"/>
        </w:rPr>
        <w:t xml:space="preserve"> </w:t>
      </w:r>
      <w:r w:rsidR="00135DC5">
        <w:rPr>
          <w:rStyle w:val="Fett"/>
          <w:rFonts w:ascii="Neue Haas Grotesk Text Pro" w:hAnsi="Neue Haas Grotesk Text Pro" w:cs="Arial"/>
          <w:b w:val="0"/>
          <w:bCs w:val="0"/>
          <w:color w:val="000000" w:themeColor="text1"/>
          <w:lang w:val="en-US"/>
        </w:rPr>
        <w:t xml:space="preserve">booth </w:t>
      </w:r>
      <w:r w:rsidRPr="00135DC5">
        <w:rPr>
          <w:rStyle w:val="Fett"/>
          <w:rFonts w:ascii="Neue Haas Grotesk Text Pro" w:hAnsi="Neue Haas Grotesk Text Pro" w:cs="Arial"/>
          <w:b w:val="0"/>
          <w:bCs w:val="0"/>
          <w:color w:val="000000" w:themeColor="text1"/>
          <w:lang w:val="en-US"/>
        </w:rPr>
        <w:t>and had really good conversations. You can tell that in this industry, people treat each other both professionally and simply pleasantly."</w:t>
      </w:r>
    </w:p>
    <w:p w14:paraId="65B3529A" w14:textId="77777777" w:rsidR="00A95AFB" w:rsidRPr="00135DC5"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lang w:val="en-US"/>
        </w:rPr>
      </w:pPr>
      <w:r w:rsidRPr="00135DC5">
        <w:rPr>
          <w:rStyle w:val="Fett"/>
          <w:rFonts w:ascii="Neue Haas Grotesk Text Pro" w:hAnsi="Neue Haas Grotesk Text Pro" w:cs="Arial"/>
          <w:color w:val="000000" w:themeColor="text1"/>
          <w:lang w:val="en-US"/>
        </w:rPr>
        <w:t xml:space="preserve">About the uvex group </w:t>
      </w:r>
      <w:r w:rsidRPr="00135DC5">
        <w:rPr>
          <w:rFonts w:ascii="Neue Haas Grotesk Text Pro" w:hAnsi="Neue Haas Grotesk Text Pro" w:cs="Arial"/>
          <w:color w:val="000000" w:themeColor="text1"/>
          <w:lang w:val="en-US"/>
        </w:rPr>
        <w:br/>
      </w:r>
      <w:r w:rsidRPr="00135DC5">
        <w:rPr>
          <w:rFonts w:ascii="Neue Haas Grotesk Text Pro" w:hAnsi="Neue Haas Grotesk Text Pro" w:cs="Arial"/>
          <w:color w:val="000000" w:themeColor="text1"/>
          <w:kern w:val="36"/>
          <w:lang w:val="en-US"/>
        </w:rPr>
        <w:t xml:space="preserve">The uvex group brings together four companies under one roof: the uvex safety group, the uvex sports group (uvex sports and ALPINA), the </w:t>
      </w:r>
      <w:proofErr w:type="spellStart"/>
      <w:r w:rsidRPr="00135DC5">
        <w:rPr>
          <w:rFonts w:ascii="Neue Haas Grotesk Text Pro" w:hAnsi="Neue Haas Grotesk Text Pro" w:cs="Arial"/>
          <w:color w:val="000000" w:themeColor="text1"/>
          <w:kern w:val="36"/>
          <w:lang w:val="en-US"/>
        </w:rPr>
        <w:t>Filtral</w:t>
      </w:r>
      <w:proofErr w:type="spellEnd"/>
      <w:r w:rsidRPr="00135DC5">
        <w:rPr>
          <w:rFonts w:ascii="Neue Haas Grotesk Text Pro" w:hAnsi="Neue Haas Grotesk Text Pro" w:cs="Arial"/>
          <w:color w:val="000000" w:themeColor="text1"/>
          <w:kern w:val="36"/>
          <w:lang w:val="en-US"/>
        </w:rPr>
        <w:t xml:space="preserve"> group (</w:t>
      </w:r>
      <w:proofErr w:type="spellStart"/>
      <w:r w:rsidRPr="00135DC5">
        <w:rPr>
          <w:rFonts w:ascii="Neue Haas Grotesk Text Pro" w:hAnsi="Neue Haas Grotesk Text Pro" w:cs="Arial"/>
          <w:color w:val="000000" w:themeColor="text1"/>
          <w:kern w:val="36"/>
          <w:lang w:val="en-US"/>
        </w:rPr>
        <w:t>Filtral</w:t>
      </w:r>
      <w:proofErr w:type="spellEnd"/>
      <w:r w:rsidRPr="00135DC5">
        <w:rPr>
          <w:rFonts w:ascii="Neue Haas Grotesk Text Pro" w:hAnsi="Neue Haas Grotesk Text Pro" w:cs="Arial"/>
          <w:color w:val="000000" w:themeColor="text1"/>
          <w:kern w:val="36"/>
          <w:lang w:val="en-US"/>
        </w:rPr>
        <w:t xml:space="preserve"> and </w:t>
      </w:r>
      <w:proofErr w:type="spellStart"/>
      <w:r w:rsidRPr="00135DC5">
        <w:rPr>
          <w:rFonts w:ascii="Neue Haas Grotesk Text Pro" w:hAnsi="Neue Haas Grotesk Text Pro" w:cs="Arial"/>
          <w:color w:val="000000" w:themeColor="text1"/>
          <w:kern w:val="36"/>
          <w:lang w:val="en-US"/>
        </w:rPr>
        <w:t>Primetta</w:t>
      </w:r>
      <w:proofErr w:type="spellEnd"/>
      <w:r w:rsidRPr="00135DC5">
        <w:rPr>
          <w:rFonts w:ascii="Neue Haas Grotesk Text Pro" w:hAnsi="Neue Haas Grotesk Text Pro" w:cs="Arial"/>
          <w:color w:val="000000" w:themeColor="text1"/>
          <w:kern w:val="36"/>
          <w:lang w:val="en-US"/>
        </w:rPr>
        <w:t>) and Protecting People GmbH for the B2C business. The uvex group is represented by 49 subsidiaries in 22 countries and produces with a focus on Germany out of conviction. 60 percent of the almost 3,000 employees (as of FY 2020/21) are employed in Germany. uvex is a partner of international top-class sport worldwide as an outfitter for countless top athletes. The guiding principle of protecting people is a mission and an obligation. To this end, the uvex group develops, produces and sells products and services for the safety and protection of people in the professional, sports and leisure sectors.</w:t>
      </w:r>
    </w:p>
    <w:p w14:paraId="2B74C918" w14:textId="77777777" w:rsidR="00A95AFB" w:rsidRPr="00135DC5"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lang w:val="en-US"/>
        </w:rPr>
      </w:pPr>
    </w:p>
    <w:p w14:paraId="76B2AE8D" w14:textId="26F23239" w:rsidR="00A95AFB" w:rsidRPr="00135DC5"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b/>
          <w:bCs/>
          <w:color w:val="000000" w:themeColor="text1"/>
          <w:lang w:val="en-US"/>
        </w:rPr>
      </w:pPr>
      <w:r w:rsidRPr="00135DC5">
        <w:rPr>
          <w:rFonts w:ascii="Neue Haas Grotesk Text Pro" w:hAnsi="Neue Haas Grotesk Text Pro" w:cs="Arial"/>
          <w:color w:val="000000" w:themeColor="text1"/>
          <w:lang w:val="en-US"/>
        </w:rPr>
        <w:t xml:space="preserve">Further information: </w:t>
      </w:r>
      <w:hyperlink r:id="rId11" w:history="1">
        <w:r w:rsidRPr="00135DC5">
          <w:rPr>
            <w:rStyle w:val="Hyperlink"/>
            <w:rFonts w:ascii="Neue Haas Grotesk Text Pro" w:hAnsi="Neue Haas Grotesk Text Pro" w:cs="Arial"/>
            <w:color w:val="000000" w:themeColor="text1"/>
            <w:lang w:val="en-US"/>
          </w:rPr>
          <w:t>www.uvex-safety.de</w:t>
        </w:r>
      </w:hyperlink>
    </w:p>
    <w:p w14:paraId="4C7CBED6" w14:textId="77777777" w:rsidR="00A95AFB" w:rsidRPr="00135DC5" w:rsidRDefault="00A95AFB" w:rsidP="00A95AFB">
      <w:pPr>
        <w:spacing w:after="100" w:line="276" w:lineRule="auto"/>
        <w:rPr>
          <w:rFonts w:ascii="Neue Haas Grotesk Text Pro" w:hAnsi="Neue Haas Grotesk Text Pro" w:cs="Arial"/>
          <w:b/>
          <w:bCs/>
          <w:color w:val="000000" w:themeColor="text1"/>
          <w:lang w:val="en-US"/>
        </w:rPr>
      </w:pPr>
    </w:p>
    <w:p w14:paraId="07FBF3FF" w14:textId="77777777" w:rsidR="002D1601" w:rsidRPr="00135DC5" w:rsidRDefault="002D1601" w:rsidP="00A95AFB">
      <w:pPr>
        <w:spacing w:after="100" w:line="276" w:lineRule="auto"/>
        <w:rPr>
          <w:rFonts w:ascii="Neue Haas Grotesk Text Pro" w:hAnsi="Neue Haas Grotesk Text Pro" w:cs="Arial"/>
          <w:b/>
          <w:bCs/>
          <w:color w:val="000000" w:themeColor="text1"/>
          <w:lang w:val="en-US"/>
        </w:rPr>
        <w:sectPr w:rsidR="002D1601" w:rsidRPr="00135DC5" w:rsidSect="00467769">
          <w:headerReference w:type="default" r:id="rId12"/>
          <w:pgSz w:w="11900" w:h="16840"/>
          <w:pgMar w:top="1985" w:right="1412" w:bottom="1701" w:left="1418" w:header="709" w:footer="709" w:gutter="0"/>
          <w:cols w:space="708"/>
        </w:sectPr>
      </w:pPr>
    </w:p>
    <w:p w14:paraId="0BF6CB84" w14:textId="77777777" w:rsidR="00A95AFB" w:rsidRPr="002D1601" w:rsidRDefault="00A95AFB" w:rsidP="00A95AFB">
      <w:pPr>
        <w:spacing w:after="100" w:line="276" w:lineRule="auto"/>
        <w:rPr>
          <w:rFonts w:ascii="Neue Haas Grotesk Text Pro" w:hAnsi="Neue Haas Grotesk Text Pro" w:cs="Arial"/>
          <w:b/>
          <w:bCs/>
          <w:color w:val="000000" w:themeColor="text1"/>
          <w:lang w:val="en-US"/>
        </w:rPr>
      </w:pPr>
      <w:r w:rsidRPr="00135DC5">
        <w:rPr>
          <w:rFonts w:ascii="Neue Haas Grotesk Text Pro" w:hAnsi="Neue Haas Grotesk Text Pro" w:cs="Arial"/>
          <w:b/>
          <w:bCs/>
          <w:color w:val="000000" w:themeColor="text1"/>
          <w:lang w:val="en-US"/>
        </w:rPr>
        <w:t>Press contact:</w:t>
      </w:r>
    </w:p>
    <w:p w14:paraId="15EA31BD" w14:textId="77777777" w:rsidR="00A95AFB" w:rsidRPr="00135DC5" w:rsidRDefault="00A95AFB" w:rsidP="00A95AFB">
      <w:pPr>
        <w:spacing w:line="276" w:lineRule="auto"/>
        <w:rPr>
          <w:rFonts w:ascii="Neue Haas Grotesk Text Pro" w:hAnsi="Neue Haas Grotesk Text Pro" w:cs="Arial"/>
          <w:color w:val="000000" w:themeColor="text1"/>
          <w:lang w:val="en-US"/>
        </w:rPr>
      </w:pPr>
      <w:r w:rsidRPr="00135DC5">
        <w:rPr>
          <w:rFonts w:ascii="Neue Haas Grotesk Text Pro" w:hAnsi="Neue Haas Grotesk Text Pro" w:cs="Arial"/>
          <w:b/>
          <w:bCs/>
          <w:color w:val="000000" w:themeColor="text1"/>
          <w:lang w:val="en-US"/>
        </w:rPr>
        <w:t>Thorsten Udet </w:t>
      </w:r>
      <w:r w:rsidRPr="00135DC5">
        <w:rPr>
          <w:rFonts w:ascii="Neue Haas Grotesk Text Pro" w:hAnsi="Neue Haas Grotesk Text Pro" w:cs="Arial"/>
          <w:b/>
          <w:bCs/>
          <w:color w:val="000000" w:themeColor="text1"/>
          <w:lang w:val="en-US"/>
        </w:rPr>
        <w:br/>
      </w:r>
      <w:r w:rsidRPr="00135DC5">
        <w:rPr>
          <w:rFonts w:ascii="Neue Haas Grotesk Text Pro" w:hAnsi="Neue Haas Grotesk Text Pro" w:cs="Arial"/>
          <w:color w:val="000000" w:themeColor="text1"/>
          <w:lang w:val="en-US"/>
        </w:rPr>
        <w:t>UVEX SAFETY GROUP GmbH &amp; Co. KG </w:t>
      </w:r>
    </w:p>
    <w:p w14:paraId="5482EEA2" w14:textId="77777777" w:rsidR="00A95AFB" w:rsidRPr="00135DC5" w:rsidRDefault="00A95AFB" w:rsidP="00A95AFB">
      <w:pPr>
        <w:spacing w:line="276" w:lineRule="auto"/>
        <w:rPr>
          <w:rFonts w:ascii="Neue Haas Grotesk Text Pro" w:hAnsi="Neue Haas Grotesk Text Pro" w:cs="Arial"/>
          <w:color w:val="000000" w:themeColor="text1"/>
          <w:lang w:val="en-US"/>
        </w:rPr>
      </w:pPr>
      <w:r w:rsidRPr="00135DC5">
        <w:rPr>
          <w:rFonts w:ascii="Neue Haas Grotesk Text Pro" w:hAnsi="Neue Haas Grotesk Text Pro" w:cs="Arial"/>
          <w:color w:val="000000" w:themeColor="text1"/>
          <w:lang w:val="en-US"/>
        </w:rPr>
        <w:t>Phone: +49 911 9736-1449</w:t>
      </w:r>
    </w:p>
    <w:p w14:paraId="3E09A7ED" w14:textId="529C2FC4" w:rsidR="00A95AFB" w:rsidRPr="00135DC5" w:rsidRDefault="00135DC5" w:rsidP="00A95AFB">
      <w:pPr>
        <w:spacing w:line="276" w:lineRule="auto"/>
        <w:jc w:val="both"/>
        <w:rPr>
          <w:rStyle w:val="Hyperlink"/>
          <w:rFonts w:ascii="Neue Haas Grotesk Text Pro" w:hAnsi="Neue Haas Grotesk Text Pro" w:cs="Arial"/>
          <w:color w:val="000000" w:themeColor="text1"/>
          <w:lang w:val="en-US"/>
        </w:rPr>
      </w:pPr>
      <w:hyperlink r:id="rId13" w:history="1">
        <w:r w:rsidR="00A95AFB" w:rsidRPr="00135DC5">
          <w:rPr>
            <w:rStyle w:val="Hyperlink"/>
            <w:rFonts w:ascii="Neue Haas Grotesk Text Pro" w:hAnsi="Neue Haas Grotesk Text Pro" w:cs="Arial"/>
            <w:color w:val="000000" w:themeColor="text1"/>
            <w:lang w:val="en-US"/>
          </w:rPr>
          <w:t>t.udet@uvex.de</w:t>
        </w:r>
      </w:hyperlink>
    </w:p>
    <w:p w14:paraId="4CE1607F" w14:textId="7D3FD05C" w:rsidR="00D006BA" w:rsidRPr="00135DC5" w:rsidRDefault="00D006BA" w:rsidP="00A95AFB">
      <w:pPr>
        <w:spacing w:line="276" w:lineRule="auto"/>
        <w:jc w:val="both"/>
        <w:rPr>
          <w:rStyle w:val="Hyperlink"/>
          <w:rFonts w:ascii="Neue Haas Grotesk Text Pro" w:hAnsi="Neue Haas Grotesk Text Pro" w:cs="Arial"/>
          <w:color w:val="000000" w:themeColor="text1"/>
          <w:lang w:val="en-US"/>
        </w:rPr>
      </w:pPr>
    </w:p>
    <w:p w14:paraId="3A96B527" w14:textId="48649A7E" w:rsidR="00D006BA" w:rsidRPr="00135DC5" w:rsidRDefault="00D006BA" w:rsidP="00D006BA">
      <w:pPr>
        <w:spacing w:line="276" w:lineRule="auto"/>
        <w:rPr>
          <w:rFonts w:ascii="Neue Haas Grotesk Text Pro" w:hAnsi="Neue Haas Grotesk Text Pro" w:cs="Arial"/>
          <w:color w:val="000000" w:themeColor="text1"/>
          <w:lang w:val="en-US"/>
        </w:rPr>
      </w:pPr>
      <w:r w:rsidRPr="00135DC5">
        <w:rPr>
          <w:rFonts w:ascii="Neue Haas Grotesk Text Pro" w:hAnsi="Neue Haas Grotesk Text Pro" w:cs="Arial"/>
          <w:b/>
          <w:bCs/>
          <w:color w:val="000000" w:themeColor="text1"/>
          <w:lang w:val="en-US"/>
        </w:rPr>
        <w:t>Peter Schulze-Zachau </w:t>
      </w:r>
      <w:r w:rsidRPr="00135DC5">
        <w:rPr>
          <w:rFonts w:ascii="Neue Haas Grotesk Text Pro" w:hAnsi="Neue Haas Grotesk Text Pro" w:cs="Arial"/>
          <w:b/>
          <w:bCs/>
          <w:color w:val="000000" w:themeColor="text1"/>
          <w:lang w:val="en-US"/>
        </w:rPr>
        <w:br/>
      </w:r>
      <w:r w:rsidRPr="00135DC5">
        <w:rPr>
          <w:rFonts w:ascii="Neue Haas Grotesk Text Pro" w:hAnsi="Neue Haas Grotesk Text Pro" w:cs="Arial"/>
          <w:color w:val="000000" w:themeColor="text1"/>
          <w:lang w:val="en-US"/>
        </w:rPr>
        <w:t>UVEX SAFETY GROUP GmbH &amp; Co. KG </w:t>
      </w:r>
    </w:p>
    <w:p w14:paraId="42B0605A" w14:textId="77777777" w:rsidR="00D006BA" w:rsidRPr="00135DC5" w:rsidRDefault="00D006BA" w:rsidP="00D006BA">
      <w:pPr>
        <w:spacing w:line="276" w:lineRule="auto"/>
        <w:rPr>
          <w:rFonts w:ascii="Neue Haas Grotesk Text Pro" w:hAnsi="Neue Haas Grotesk Text Pro" w:cs="Arial"/>
          <w:color w:val="000000" w:themeColor="text1"/>
          <w:lang w:val="en-US"/>
        </w:rPr>
      </w:pPr>
      <w:r w:rsidRPr="00135DC5">
        <w:rPr>
          <w:rFonts w:ascii="Neue Haas Grotesk Text Pro" w:hAnsi="Neue Haas Grotesk Text Pro" w:cs="Arial"/>
          <w:color w:val="000000" w:themeColor="text1"/>
          <w:lang w:val="en-US"/>
        </w:rPr>
        <w:t>Phone: +49 911 9736-1449</w:t>
      </w:r>
    </w:p>
    <w:p w14:paraId="036D259B" w14:textId="57CFBF56" w:rsidR="00D006BA" w:rsidRPr="00135DC5" w:rsidRDefault="00135DC5" w:rsidP="00D006BA">
      <w:pPr>
        <w:spacing w:line="276" w:lineRule="auto"/>
        <w:jc w:val="both"/>
        <w:rPr>
          <w:rStyle w:val="Hyperlink"/>
          <w:rFonts w:ascii="Neue Haas Grotesk Text Pro" w:hAnsi="Neue Haas Grotesk Text Pro" w:cs="Arial"/>
          <w:color w:val="000000" w:themeColor="text1"/>
          <w:lang w:val="en-US"/>
        </w:rPr>
      </w:pPr>
      <w:hyperlink r:id="rId14" w:history="1">
        <w:r w:rsidR="00D006BA" w:rsidRPr="00135DC5">
          <w:rPr>
            <w:rStyle w:val="Hyperlink"/>
            <w:rFonts w:ascii="Neue Haas Grotesk Text Pro" w:hAnsi="Neue Haas Grotesk Text Pro" w:cs="Arial"/>
            <w:lang w:val="en-US"/>
          </w:rPr>
          <w:t>p.schulzezachau@uvex.de</w:t>
        </w:r>
      </w:hyperlink>
    </w:p>
    <w:p w14:paraId="67CC3143" w14:textId="77777777" w:rsidR="002D1601" w:rsidRPr="00135DC5" w:rsidRDefault="002D1601" w:rsidP="00A95AFB">
      <w:pPr>
        <w:spacing w:line="276" w:lineRule="auto"/>
        <w:jc w:val="both"/>
        <w:rPr>
          <w:rStyle w:val="Hyperlink"/>
          <w:rFonts w:ascii="Neue Haas Grotesk Text Pro" w:hAnsi="Neue Haas Grotesk Text Pro" w:cs="Arial"/>
          <w:color w:val="000000" w:themeColor="text1"/>
          <w:lang w:val="en-US"/>
        </w:rPr>
        <w:sectPr w:rsidR="002D1601" w:rsidRPr="00135DC5" w:rsidSect="002D1601">
          <w:type w:val="continuous"/>
          <w:pgSz w:w="11900" w:h="16840"/>
          <w:pgMar w:top="1417" w:right="1410" w:bottom="1134" w:left="1417" w:header="708" w:footer="708" w:gutter="0"/>
          <w:cols w:num="2" w:space="708"/>
        </w:sectPr>
      </w:pPr>
    </w:p>
    <w:p w14:paraId="274CA097" w14:textId="77777777" w:rsidR="00A95AFB" w:rsidRPr="00135DC5" w:rsidRDefault="00A95AFB" w:rsidP="00A95AFB">
      <w:pPr>
        <w:spacing w:line="276" w:lineRule="auto"/>
        <w:rPr>
          <w:rFonts w:ascii="Neue Haas Grotesk Text Pro" w:hAnsi="Neue Haas Grotesk Text Pro" w:cs="Arial"/>
          <w:color w:val="000000" w:themeColor="text1"/>
          <w:lang w:val="en-US"/>
        </w:rPr>
      </w:pPr>
    </w:p>
    <w:p w14:paraId="6D2D5057" w14:textId="1D284419" w:rsidR="00AB695A" w:rsidRPr="00135DC5" w:rsidRDefault="00AB695A" w:rsidP="00D006BA">
      <w:pPr>
        <w:rPr>
          <w:rFonts w:ascii="Neue Haas Grotesk Text Pro" w:eastAsia="Times New Roman" w:hAnsi="Neue Haas Grotesk Text Pro" w:cs="Arial"/>
          <w:b/>
          <w:bCs/>
          <w:i/>
          <w:iCs/>
          <w:color w:val="000000" w:themeColor="text1"/>
          <w:lang w:val="en-US"/>
        </w:rPr>
      </w:pPr>
    </w:p>
    <w:p w14:paraId="1833A9AD" w14:textId="77777777" w:rsidR="00F52270" w:rsidRPr="00135DC5" w:rsidRDefault="00F52270" w:rsidP="00F52270">
      <w:pPr>
        <w:suppressLineNumbers/>
        <w:ind w:right="566"/>
        <w:jc w:val="center"/>
        <w:rPr>
          <w:rFonts w:ascii="Helvetica" w:hAnsi="Helvetica"/>
          <w:b/>
          <w:sz w:val="18"/>
          <w:szCs w:val="22"/>
          <w:lang w:val="en-US"/>
        </w:rPr>
      </w:pPr>
      <w:bookmarkStart w:id="0" w:name="_Hlk101525941"/>
      <w:r w:rsidRPr="00135DC5">
        <w:rPr>
          <w:rFonts w:ascii="Helvetica" w:hAnsi="Helvetica"/>
          <w:b/>
          <w:sz w:val="18"/>
          <w:szCs w:val="22"/>
          <w:lang w:val="en-US"/>
        </w:rPr>
        <w:t xml:space="preserve">Further information, as well as text and images for download at </w:t>
      </w:r>
    </w:p>
    <w:p w14:paraId="110113DD" w14:textId="77777777" w:rsidR="00F52270" w:rsidRPr="00135DC5" w:rsidRDefault="00F52270" w:rsidP="00F52270">
      <w:pPr>
        <w:suppressLineNumbers/>
        <w:ind w:right="566"/>
        <w:jc w:val="center"/>
        <w:rPr>
          <w:rFonts w:ascii="Helvetica" w:hAnsi="Helvetica"/>
          <w:b/>
          <w:sz w:val="18"/>
          <w:szCs w:val="22"/>
          <w:lang w:val="en-US"/>
        </w:rPr>
      </w:pPr>
      <w:r w:rsidRPr="00135DC5">
        <w:rPr>
          <w:rFonts w:ascii="Helvetica" w:hAnsi="Helvetica"/>
          <w:b/>
          <w:sz w:val="18"/>
          <w:szCs w:val="22"/>
          <w:lang w:val="en-US"/>
        </w:rPr>
        <w:t>uvex-safety.com/de/media/</w:t>
      </w:r>
      <w:proofErr w:type="spellStart"/>
      <w:r w:rsidRPr="00135DC5">
        <w:rPr>
          <w:rFonts w:ascii="Helvetica" w:hAnsi="Helvetica"/>
          <w:b/>
          <w:sz w:val="18"/>
          <w:szCs w:val="22"/>
          <w:lang w:val="en-US"/>
        </w:rPr>
        <w:t>pressemeldungen</w:t>
      </w:r>
      <w:proofErr w:type="spellEnd"/>
      <w:r w:rsidRPr="00135DC5">
        <w:rPr>
          <w:rFonts w:ascii="Helvetica" w:hAnsi="Helvetica"/>
          <w:b/>
          <w:sz w:val="18"/>
          <w:szCs w:val="22"/>
          <w:lang w:val="en-US"/>
        </w:rPr>
        <w:t>. If you have any questions, please contact presse-safety@uvex.de.</w:t>
      </w:r>
    </w:p>
    <w:p w14:paraId="3B71E616" w14:textId="2D598663" w:rsidR="006A12DD" w:rsidRDefault="006A12DD" w:rsidP="00F52270">
      <w:pPr>
        <w:suppressLineNumbers/>
        <w:ind w:right="-3307"/>
        <w:jc w:val="both"/>
        <w:rPr>
          <w:rFonts w:ascii="Helvetica" w:hAnsi="Helvetica"/>
          <w:sz w:val="20"/>
          <w:lang w:val="en-US"/>
        </w:rPr>
      </w:pPr>
    </w:p>
    <w:bookmarkEnd w:id="0"/>
    <w:p w14:paraId="6876FB0F" w14:textId="6EF80C75" w:rsidR="00AB695A" w:rsidRPr="00A05305" w:rsidRDefault="00490AEE" w:rsidP="00490AEE">
      <w:pPr>
        <w:suppressLineNumbers/>
        <w:tabs>
          <w:tab w:val="left" w:pos="1560"/>
        </w:tabs>
        <w:jc w:val="both"/>
        <w:outlineLvl w:val="0"/>
        <w:rPr>
          <w:rFonts w:ascii="Helvetica" w:hAnsi="Helvetica"/>
          <w:b/>
          <w:color w:val="000000"/>
          <w:sz w:val="20"/>
          <w:szCs w:val="20"/>
          <w:lang w:val="en-US"/>
        </w:rPr>
      </w:pPr>
      <w:r w:rsidRPr="00A05305">
        <w:rPr>
          <w:rFonts w:ascii="Helvetica" w:hAnsi="Helvetica"/>
          <w:sz w:val="20"/>
          <w:lang w:val="en-US"/>
        </w:rPr>
        <w:tab/>
      </w:r>
      <w:r w:rsidRPr="00A05305">
        <w:rPr>
          <w:rFonts w:ascii="Helvetica" w:hAnsi="Helvetica"/>
          <w:sz w:val="20"/>
          <w:lang w:val="en-US"/>
        </w:rPr>
        <w:tab/>
      </w:r>
      <w:r w:rsidRPr="00A05305">
        <w:rPr>
          <w:rFonts w:ascii="Helvetica" w:hAnsi="Helvetica"/>
          <w:sz w:val="20"/>
          <w:lang w:val="en-US"/>
        </w:rPr>
        <w:tab/>
      </w:r>
    </w:p>
    <w:sectPr w:rsidR="00AB695A" w:rsidRPr="00A05305" w:rsidSect="002D1601">
      <w:type w:val="continuous"/>
      <w:pgSz w:w="11900" w:h="16840"/>
      <w:pgMar w:top="1417" w:right="1410"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E22DD" w14:textId="77777777" w:rsidR="008D0EF7" w:rsidRPr="00961C99" w:rsidRDefault="008D0EF7" w:rsidP="00961C99">
    <w:pPr>
      <w:pStyle w:val="Kopfzeile"/>
    </w:pPr>
    <w:r>
      <w:rPr>
        <w:noProof/>
        <w:lang w:eastAsia="zh-CN"/>
      </w:rPr>
      <w:drawing>
        <wp:anchor distT="0" distB="0" distL="114300" distR="114300" simplePos="0" relativeHeight="251658240" behindDoc="1" locked="0" layoutInCell="1" allowOverlap="1" wp14:anchorId="09F911E5" wp14:editId="33302694">
          <wp:simplePos x="0" y="0"/>
          <wp:positionH relativeFrom="column">
            <wp:posOffset>-909320</wp:posOffset>
          </wp:positionH>
          <wp:positionV relativeFrom="paragraph">
            <wp:posOffset>-459105</wp:posOffset>
          </wp:positionV>
          <wp:extent cx="7558857" cy="10692125"/>
          <wp:effectExtent l="0" t="0" r="4445" b="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5120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7F6A"/>
    <w:rsid w:val="000A563E"/>
    <w:rsid w:val="000C00CF"/>
    <w:rsid w:val="000C570D"/>
    <w:rsid w:val="000C6D21"/>
    <w:rsid w:val="000D0861"/>
    <w:rsid w:val="000D0B16"/>
    <w:rsid w:val="000D19A4"/>
    <w:rsid w:val="000D6D87"/>
    <w:rsid w:val="000E63D9"/>
    <w:rsid w:val="000F03E4"/>
    <w:rsid w:val="000F597A"/>
    <w:rsid w:val="000F5DC0"/>
    <w:rsid w:val="000F6518"/>
    <w:rsid w:val="0010413E"/>
    <w:rsid w:val="0010551A"/>
    <w:rsid w:val="00107AD2"/>
    <w:rsid w:val="00111782"/>
    <w:rsid w:val="0012757F"/>
    <w:rsid w:val="00135DC5"/>
    <w:rsid w:val="001408AA"/>
    <w:rsid w:val="00167F22"/>
    <w:rsid w:val="001752F8"/>
    <w:rsid w:val="001862F2"/>
    <w:rsid w:val="00191CCF"/>
    <w:rsid w:val="001A17E5"/>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15728"/>
    <w:rsid w:val="00224A2B"/>
    <w:rsid w:val="00224CC2"/>
    <w:rsid w:val="00234E4B"/>
    <w:rsid w:val="00246CAD"/>
    <w:rsid w:val="00265A0C"/>
    <w:rsid w:val="00267031"/>
    <w:rsid w:val="002739E5"/>
    <w:rsid w:val="00276135"/>
    <w:rsid w:val="00280B91"/>
    <w:rsid w:val="00285567"/>
    <w:rsid w:val="00293443"/>
    <w:rsid w:val="00294391"/>
    <w:rsid w:val="002A44B4"/>
    <w:rsid w:val="002A7832"/>
    <w:rsid w:val="002B0676"/>
    <w:rsid w:val="002B13F6"/>
    <w:rsid w:val="002B38F8"/>
    <w:rsid w:val="002D1601"/>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B07"/>
    <w:rsid w:val="003C7EA2"/>
    <w:rsid w:val="003D1072"/>
    <w:rsid w:val="003D2B37"/>
    <w:rsid w:val="003D715D"/>
    <w:rsid w:val="003E1508"/>
    <w:rsid w:val="003E54F5"/>
    <w:rsid w:val="003F0E6D"/>
    <w:rsid w:val="003F6EEF"/>
    <w:rsid w:val="004041FF"/>
    <w:rsid w:val="00407D13"/>
    <w:rsid w:val="00414000"/>
    <w:rsid w:val="00421142"/>
    <w:rsid w:val="004247E6"/>
    <w:rsid w:val="0043567D"/>
    <w:rsid w:val="0044085B"/>
    <w:rsid w:val="00444B06"/>
    <w:rsid w:val="0046114F"/>
    <w:rsid w:val="00467769"/>
    <w:rsid w:val="004714B3"/>
    <w:rsid w:val="0047173D"/>
    <w:rsid w:val="00490AEE"/>
    <w:rsid w:val="004A2656"/>
    <w:rsid w:val="004A64A6"/>
    <w:rsid w:val="004B1BBF"/>
    <w:rsid w:val="004B30E6"/>
    <w:rsid w:val="004B35B1"/>
    <w:rsid w:val="004C7347"/>
    <w:rsid w:val="004C79B9"/>
    <w:rsid w:val="004D29E3"/>
    <w:rsid w:val="004E37BD"/>
    <w:rsid w:val="004E47BB"/>
    <w:rsid w:val="004E5EF9"/>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19CE"/>
    <w:rsid w:val="00697D31"/>
    <w:rsid w:val="006A12DD"/>
    <w:rsid w:val="006A394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77941"/>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1FA3"/>
    <w:rsid w:val="00874E03"/>
    <w:rsid w:val="0089035A"/>
    <w:rsid w:val="00891945"/>
    <w:rsid w:val="00893683"/>
    <w:rsid w:val="008A324B"/>
    <w:rsid w:val="008C281E"/>
    <w:rsid w:val="008C2E5D"/>
    <w:rsid w:val="008C4CB3"/>
    <w:rsid w:val="008D0EF7"/>
    <w:rsid w:val="008D48B2"/>
    <w:rsid w:val="008D6CED"/>
    <w:rsid w:val="008E0F3C"/>
    <w:rsid w:val="008E43CC"/>
    <w:rsid w:val="008E6A0B"/>
    <w:rsid w:val="008F6565"/>
    <w:rsid w:val="00901190"/>
    <w:rsid w:val="0090225C"/>
    <w:rsid w:val="0090356C"/>
    <w:rsid w:val="00904225"/>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827"/>
    <w:rsid w:val="009B0AAD"/>
    <w:rsid w:val="009B3B1C"/>
    <w:rsid w:val="009B77D5"/>
    <w:rsid w:val="009C0737"/>
    <w:rsid w:val="009D2BE1"/>
    <w:rsid w:val="009D4036"/>
    <w:rsid w:val="009D772A"/>
    <w:rsid w:val="009E116A"/>
    <w:rsid w:val="009E5424"/>
    <w:rsid w:val="009F55E7"/>
    <w:rsid w:val="009F6E88"/>
    <w:rsid w:val="00A03760"/>
    <w:rsid w:val="00A0386F"/>
    <w:rsid w:val="00A05305"/>
    <w:rsid w:val="00A12B6C"/>
    <w:rsid w:val="00A22198"/>
    <w:rsid w:val="00A2680A"/>
    <w:rsid w:val="00A436E5"/>
    <w:rsid w:val="00A4601A"/>
    <w:rsid w:val="00A52513"/>
    <w:rsid w:val="00A536AC"/>
    <w:rsid w:val="00A544A0"/>
    <w:rsid w:val="00A6035D"/>
    <w:rsid w:val="00A632FE"/>
    <w:rsid w:val="00A64C63"/>
    <w:rsid w:val="00A655A0"/>
    <w:rsid w:val="00A70969"/>
    <w:rsid w:val="00A72D02"/>
    <w:rsid w:val="00A8042A"/>
    <w:rsid w:val="00A933F8"/>
    <w:rsid w:val="00A95AFB"/>
    <w:rsid w:val="00A9626D"/>
    <w:rsid w:val="00AB1A30"/>
    <w:rsid w:val="00AB695A"/>
    <w:rsid w:val="00AD3DC9"/>
    <w:rsid w:val="00AE0727"/>
    <w:rsid w:val="00AF5C3A"/>
    <w:rsid w:val="00AF6407"/>
    <w:rsid w:val="00AF73E1"/>
    <w:rsid w:val="00B0159A"/>
    <w:rsid w:val="00B04F67"/>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0C00"/>
    <w:rsid w:val="00BD56ED"/>
    <w:rsid w:val="00BE7F63"/>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55BE9"/>
    <w:rsid w:val="00C62D48"/>
    <w:rsid w:val="00C702FE"/>
    <w:rsid w:val="00C76196"/>
    <w:rsid w:val="00C876CC"/>
    <w:rsid w:val="00C90DCC"/>
    <w:rsid w:val="00C93709"/>
    <w:rsid w:val="00C95E61"/>
    <w:rsid w:val="00CA1A71"/>
    <w:rsid w:val="00CB00CD"/>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03E8"/>
    <w:rsid w:val="00D81301"/>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9D9"/>
    <w:rsid w:val="00E30D1E"/>
    <w:rsid w:val="00E436F9"/>
    <w:rsid w:val="00E43F49"/>
    <w:rsid w:val="00E465DE"/>
    <w:rsid w:val="00E66203"/>
    <w:rsid w:val="00E837BC"/>
    <w:rsid w:val="00E908C5"/>
    <w:rsid w:val="00E94CA9"/>
    <w:rsid w:val="00EA184E"/>
    <w:rsid w:val="00EA1E3F"/>
    <w:rsid w:val="00EA31CC"/>
    <w:rsid w:val="00EA38B6"/>
    <w:rsid w:val="00EA6FC5"/>
    <w:rsid w:val="00EA73B8"/>
    <w:rsid w:val="00EB2547"/>
    <w:rsid w:val="00EB5867"/>
    <w:rsid w:val="00EB732C"/>
    <w:rsid w:val="00EC0591"/>
    <w:rsid w:val="00EC1873"/>
    <w:rsid w:val="00EC4077"/>
    <w:rsid w:val="00EC7BB6"/>
    <w:rsid w:val="00ED4B1B"/>
    <w:rsid w:val="00ED5354"/>
    <w:rsid w:val="00ED5D74"/>
    <w:rsid w:val="00EE683E"/>
    <w:rsid w:val="00EE7133"/>
    <w:rsid w:val="00EF2DDC"/>
    <w:rsid w:val="00EF52BD"/>
    <w:rsid w:val="00F14553"/>
    <w:rsid w:val="00F244A3"/>
    <w:rsid w:val="00F347C0"/>
    <w:rsid w:val="00F42010"/>
    <w:rsid w:val="00F42BE6"/>
    <w:rsid w:val="00F42FA1"/>
    <w:rsid w:val="00F52270"/>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 w:type="character" w:styleId="Platzhaltertext">
    <w:name w:val="Placeholder Text"/>
    <w:basedOn w:val="Absatz-Standardschriftart"/>
    <w:uiPriority w:val="99"/>
    <w:unhideWhenUsed/>
    <w:rsid w:val="00135DC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vex-safety.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3.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3382</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1</cp:revision>
  <cp:lastPrinted>2021-10-19T08:34:00Z</cp:lastPrinted>
  <dcterms:created xsi:type="dcterms:W3CDTF">2024-09-16T09:02:00Z</dcterms:created>
  <dcterms:modified xsi:type="dcterms:W3CDTF">2024-09-16T11:41:00Z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